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E8383AC" w14:textId="77777777" w:rsidR="00924AFE" w:rsidRPr="000D1338" w:rsidRDefault="009D4474" w:rsidP="009D4474">
      <w:pPr>
        <w:spacing w:after="1200"/>
      </w:pPr>
      <w:r>
        <w:rPr>
          <w:noProof/>
        </w:rPr>
        <w:drawing>
          <wp:inline distT="0" distB="0" distL="0" distR="0" wp14:anchorId="529542CC" wp14:editId="43305B4F">
            <wp:extent cx="2105025" cy="180975"/>
            <wp:effectExtent l="0" t="0" r="9525" b="9525"/>
            <wp:docPr id="208077855" name="Graphic 208077855" descr="Essex Wast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7855" name="Graphic 3" descr="Essex Waste Partnership logo"/>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05025" cy="180975"/>
                    </a:xfrm>
                    <a:prstGeom prst="rect">
                      <a:avLst/>
                    </a:prstGeom>
                  </pic:spPr>
                </pic:pic>
              </a:graphicData>
            </a:graphic>
          </wp:inline>
        </w:drawing>
      </w:r>
    </w:p>
    <w:p w14:paraId="165F5AD8" w14:textId="77777777" w:rsidR="009D4474" w:rsidRDefault="009D4474" w:rsidP="009D4474">
      <w:pPr>
        <w:spacing w:after="720"/>
        <w:rPr>
          <w:rStyle w:val="White"/>
        </w:rPr>
      </w:pPr>
      <w:r>
        <w:rPr>
          <w:noProof/>
        </w:rPr>
        <w:drawing>
          <wp:inline distT="0" distB="0" distL="0" distR="0" wp14:anchorId="312BBF51" wp14:editId="76574331">
            <wp:extent cx="3600450" cy="4029075"/>
            <wp:effectExtent l="0" t="0" r="0" b="9525"/>
            <wp:docPr id="1326638472" name="Graphic 1326638472" descr="Waste Strategy For Essex 2024-2054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638472" name="Graphic 4" descr="Waste Strategy For Essex 2024-2054 graphic"/>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00450" cy="4029075"/>
                    </a:xfrm>
                    <a:prstGeom prst="rect">
                      <a:avLst/>
                    </a:prstGeom>
                  </pic:spPr>
                </pic:pic>
              </a:graphicData>
            </a:graphic>
          </wp:inline>
        </w:drawing>
      </w:r>
    </w:p>
    <w:p w14:paraId="632CBF99" w14:textId="177DC9E0" w:rsidR="00997EDD" w:rsidRPr="000D1338" w:rsidRDefault="000F1B46" w:rsidP="00997EDD">
      <w:pPr>
        <w:pStyle w:val="Title"/>
        <w:rPr>
          <w:rStyle w:val="White"/>
        </w:rPr>
      </w:pPr>
      <w:r>
        <w:rPr>
          <w:rStyle w:val="White"/>
        </w:rPr>
        <w:t xml:space="preserve">Frequently Asked Questions </w:t>
      </w:r>
    </w:p>
    <w:p w14:paraId="584DF391" w14:textId="1D06EF6E" w:rsidR="00103D33" w:rsidRPr="000D1338" w:rsidRDefault="002B0C58" w:rsidP="000F1B46">
      <w:pPr>
        <w:pStyle w:val="Date"/>
        <w:sectPr w:rsidR="00103D33" w:rsidRPr="000D1338" w:rsidSect="00997EDD">
          <w:headerReference w:type="default" r:id="rId15"/>
          <w:footerReference w:type="default" r:id="rId16"/>
          <w:pgSz w:w="11906" w:h="16838" w:code="9"/>
          <w:pgMar w:top="907" w:right="1797" w:bottom="1701" w:left="1021" w:header="567" w:footer="873" w:gutter="0"/>
          <w:cols w:space="708"/>
          <w:docGrid w:linePitch="360"/>
        </w:sectPr>
      </w:pPr>
      <w:r>
        <w:rPr>
          <w:rStyle w:val="White"/>
        </w:rPr>
        <w:t xml:space="preserve">Updated 27 </w:t>
      </w:r>
      <w:r w:rsidR="000F1B46">
        <w:rPr>
          <w:rStyle w:val="White"/>
        </w:rPr>
        <w:t>September 2023</w:t>
      </w:r>
    </w:p>
    <w:p w14:paraId="4185D9DE" w14:textId="77777777" w:rsidR="00DD2B58" w:rsidRPr="000D1338" w:rsidRDefault="00AD7321" w:rsidP="00AD7321">
      <w:pPr>
        <w:spacing w:after="3880"/>
      </w:pPr>
      <w:r w:rsidRPr="000D1338">
        <w:rPr>
          <w:noProof/>
        </w:rPr>
        <w:lastRenderedPageBreak/>
        <w:drawing>
          <wp:inline distT="0" distB="0" distL="0" distR="0" wp14:anchorId="0CB9948F" wp14:editId="4684D8D6">
            <wp:extent cx="2163600" cy="186010"/>
            <wp:effectExtent l="0" t="0" r="0" b="5080"/>
            <wp:docPr id="7" name="Graphic 7" descr="Essex Wast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ssex Waste Partnership logo"/>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163600" cy="186010"/>
                    </a:xfrm>
                    <a:prstGeom prst="rect">
                      <a:avLst/>
                    </a:prstGeom>
                  </pic:spPr>
                </pic:pic>
              </a:graphicData>
            </a:graphic>
          </wp:inline>
        </w:drawing>
      </w:r>
    </w:p>
    <w:p w14:paraId="4703EB78" w14:textId="77777777" w:rsidR="006D3CC1" w:rsidRPr="000D1338" w:rsidRDefault="004F7524" w:rsidP="004F7524">
      <w:pPr>
        <w:pStyle w:val="IndexHeading"/>
      </w:pPr>
      <w:r w:rsidRPr="000D1338">
        <w:t>Contents</w:t>
      </w:r>
    </w:p>
    <w:p w14:paraId="45F6CB16" w14:textId="2B3296DD" w:rsidR="00C4112E" w:rsidRDefault="004F7524">
      <w:pPr>
        <w:pStyle w:val="TOC1"/>
        <w:rPr>
          <w:rFonts w:asciiTheme="minorHAnsi" w:eastAsiaTheme="minorEastAsia" w:hAnsiTheme="minorHAnsi"/>
          <w:sz w:val="22"/>
          <w:lang w:eastAsia="en-GB"/>
        </w:rPr>
      </w:pPr>
      <w:r w:rsidRPr="000D1338">
        <w:rPr>
          <w:b/>
        </w:rPr>
        <w:fldChar w:fldCharType="begin"/>
      </w:r>
      <w:r w:rsidRPr="000D1338">
        <w:instrText xml:space="preserve"> TOC \o "1-2" \h \z \u </w:instrText>
      </w:r>
      <w:r w:rsidRPr="000D1338">
        <w:rPr>
          <w:b/>
        </w:rPr>
        <w:fldChar w:fldCharType="separate"/>
      </w:r>
      <w:hyperlink w:anchor="_Toc143868305" w:history="1">
        <w:r w:rsidR="00C4112E" w:rsidRPr="0025145D">
          <w:rPr>
            <w:rStyle w:val="Hyperlink"/>
          </w:rPr>
          <w:t>Introduction</w:t>
        </w:r>
        <w:r w:rsidR="00C4112E">
          <w:rPr>
            <w:webHidden/>
          </w:rPr>
          <w:tab/>
        </w:r>
        <w:r w:rsidR="00C4112E">
          <w:rPr>
            <w:webHidden/>
          </w:rPr>
          <w:fldChar w:fldCharType="begin"/>
        </w:r>
        <w:r w:rsidR="00C4112E">
          <w:rPr>
            <w:webHidden/>
          </w:rPr>
          <w:instrText xml:space="preserve"> PAGEREF _Toc143868305 \h </w:instrText>
        </w:r>
        <w:r w:rsidR="00C4112E">
          <w:rPr>
            <w:webHidden/>
          </w:rPr>
        </w:r>
        <w:r w:rsidR="00C4112E">
          <w:rPr>
            <w:webHidden/>
          </w:rPr>
          <w:fldChar w:fldCharType="separate"/>
        </w:r>
        <w:r w:rsidR="00B35ED8">
          <w:rPr>
            <w:webHidden/>
          </w:rPr>
          <w:t>2</w:t>
        </w:r>
        <w:r w:rsidR="00C4112E">
          <w:rPr>
            <w:webHidden/>
          </w:rPr>
          <w:fldChar w:fldCharType="end"/>
        </w:r>
      </w:hyperlink>
    </w:p>
    <w:p w14:paraId="27D9D8B2" w14:textId="5C70F9C4" w:rsidR="00C4112E" w:rsidRDefault="00A4604F">
      <w:pPr>
        <w:pStyle w:val="TOC1"/>
        <w:rPr>
          <w:rFonts w:asciiTheme="minorHAnsi" w:eastAsiaTheme="minorEastAsia" w:hAnsiTheme="minorHAnsi"/>
          <w:sz w:val="22"/>
          <w:lang w:eastAsia="en-GB"/>
        </w:rPr>
      </w:pPr>
      <w:hyperlink w:anchor="_Toc143868306" w:history="1">
        <w:r w:rsidR="00C4112E" w:rsidRPr="0025145D">
          <w:rPr>
            <w:rStyle w:val="Hyperlink"/>
          </w:rPr>
          <w:t>Recycling and waste in Essex</w:t>
        </w:r>
        <w:r w:rsidR="00C4112E">
          <w:rPr>
            <w:webHidden/>
          </w:rPr>
          <w:tab/>
        </w:r>
        <w:r w:rsidR="000C6009">
          <w:rPr>
            <w:webHidden/>
          </w:rPr>
          <w:t>3</w:t>
        </w:r>
      </w:hyperlink>
    </w:p>
    <w:p w14:paraId="6B5AE600" w14:textId="04CABD7D" w:rsidR="00C4112E" w:rsidRDefault="00A4604F">
      <w:pPr>
        <w:pStyle w:val="TOC1"/>
        <w:rPr>
          <w:rFonts w:asciiTheme="minorHAnsi" w:eastAsiaTheme="minorEastAsia" w:hAnsiTheme="minorHAnsi"/>
          <w:sz w:val="22"/>
          <w:lang w:eastAsia="en-GB"/>
        </w:rPr>
      </w:pPr>
      <w:hyperlink w:anchor="_Toc143868307" w:history="1">
        <w:r w:rsidR="00C4112E" w:rsidRPr="0025145D">
          <w:rPr>
            <w:rStyle w:val="Hyperlink"/>
          </w:rPr>
          <w:t>The draft Waste Strategy for Essex</w:t>
        </w:r>
        <w:r w:rsidR="00C4112E">
          <w:rPr>
            <w:webHidden/>
          </w:rPr>
          <w:tab/>
        </w:r>
        <w:r w:rsidR="000C6009">
          <w:rPr>
            <w:webHidden/>
          </w:rPr>
          <w:t>5</w:t>
        </w:r>
      </w:hyperlink>
    </w:p>
    <w:p w14:paraId="193676D4" w14:textId="7DCE2BF1" w:rsidR="00C4112E" w:rsidRDefault="00A4604F">
      <w:pPr>
        <w:pStyle w:val="TOC1"/>
        <w:rPr>
          <w:rFonts w:asciiTheme="minorHAnsi" w:eastAsiaTheme="minorEastAsia" w:hAnsiTheme="minorHAnsi"/>
          <w:sz w:val="22"/>
          <w:lang w:eastAsia="en-GB"/>
        </w:rPr>
      </w:pPr>
      <w:hyperlink w:anchor="_Toc143868308" w:history="1">
        <w:r w:rsidR="00C4112E" w:rsidRPr="0025145D">
          <w:rPr>
            <w:rStyle w:val="Hyperlink"/>
          </w:rPr>
          <w:t>Waste and businesses</w:t>
        </w:r>
        <w:r w:rsidR="00C4112E">
          <w:rPr>
            <w:webHidden/>
          </w:rPr>
          <w:tab/>
        </w:r>
        <w:r w:rsidR="00C4112E">
          <w:rPr>
            <w:webHidden/>
          </w:rPr>
          <w:fldChar w:fldCharType="begin"/>
        </w:r>
        <w:r w:rsidR="00C4112E">
          <w:rPr>
            <w:webHidden/>
          </w:rPr>
          <w:instrText xml:space="preserve"> PAGEREF _Toc143868308 \h </w:instrText>
        </w:r>
        <w:r w:rsidR="00C4112E">
          <w:rPr>
            <w:webHidden/>
          </w:rPr>
        </w:r>
        <w:r w:rsidR="00C4112E">
          <w:rPr>
            <w:webHidden/>
          </w:rPr>
          <w:fldChar w:fldCharType="separate"/>
        </w:r>
        <w:r w:rsidR="00B35ED8">
          <w:rPr>
            <w:webHidden/>
          </w:rPr>
          <w:t>7</w:t>
        </w:r>
        <w:r w:rsidR="00C4112E">
          <w:rPr>
            <w:webHidden/>
          </w:rPr>
          <w:fldChar w:fldCharType="end"/>
        </w:r>
      </w:hyperlink>
    </w:p>
    <w:p w14:paraId="59795AFC" w14:textId="5946FA57" w:rsidR="00C4112E" w:rsidRDefault="00A4604F">
      <w:pPr>
        <w:pStyle w:val="TOC1"/>
        <w:rPr>
          <w:rFonts w:asciiTheme="minorHAnsi" w:eastAsiaTheme="minorEastAsia" w:hAnsiTheme="minorHAnsi"/>
          <w:sz w:val="22"/>
          <w:lang w:eastAsia="en-GB"/>
        </w:rPr>
      </w:pPr>
      <w:hyperlink w:anchor="_Toc143868309" w:history="1">
        <w:r w:rsidR="00C4112E" w:rsidRPr="0025145D">
          <w:rPr>
            <w:rStyle w:val="Hyperlink"/>
          </w:rPr>
          <w:t>General terms</w:t>
        </w:r>
        <w:r w:rsidR="00C4112E">
          <w:rPr>
            <w:webHidden/>
          </w:rPr>
          <w:tab/>
        </w:r>
        <w:r w:rsidR="00C4112E">
          <w:rPr>
            <w:webHidden/>
          </w:rPr>
          <w:fldChar w:fldCharType="begin"/>
        </w:r>
        <w:r w:rsidR="00C4112E">
          <w:rPr>
            <w:webHidden/>
          </w:rPr>
          <w:instrText xml:space="preserve"> PAGEREF _Toc143868309 \h </w:instrText>
        </w:r>
        <w:r w:rsidR="00C4112E">
          <w:rPr>
            <w:webHidden/>
          </w:rPr>
        </w:r>
        <w:r w:rsidR="00C4112E">
          <w:rPr>
            <w:webHidden/>
          </w:rPr>
          <w:fldChar w:fldCharType="separate"/>
        </w:r>
        <w:r w:rsidR="00B35ED8">
          <w:rPr>
            <w:webHidden/>
          </w:rPr>
          <w:t>7</w:t>
        </w:r>
        <w:r w:rsidR="00C4112E">
          <w:rPr>
            <w:webHidden/>
          </w:rPr>
          <w:fldChar w:fldCharType="end"/>
        </w:r>
      </w:hyperlink>
    </w:p>
    <w:p w14:paraId="01EE6F14" w14:textId="1FA469B0" w:rsidR="004F7524" w:rsidRPr="000D1338" w:rsidRDefault="004F7524" w:rsidP="004F7524">
      <w:pPr>
        <w:pStyle w:val="Index1"/>
      </w:pPr>
      <w:r w:rsidRPr="000D1338">
        <w:fldChar w:fldCharType="end"/>
      </w:r>
    </w:p>
    <w:p w14:paraId="3327F568" w14:textId="77777777" w:rsidR="004F7524" w:rsidRPr="000D1338" w:rsidRDefault="004F7524" w:rsidP="004F7524">
      <w:r w:rsidRPr="000D1338">
        <w:br w:type="page"/>
      </w:r>
    </w:p>
    <w:p w14:paraId="1EFE77E5" w14:textId="68A0C16E" w:rsidR="004F7524" w:rsidRPr="000D1338" w:rsidRDefault="00000F8D" w:rsidP="004F7524">
      <w:pPr>
        <w:pStyle w:val="Heading1"/>
      </w:pPr>
      <w:bookmarkStart w:id="0" w:name="_Toc143868305"/>
      <w:r>
        <w:lastRenderedPageBreak/>
        <w:t>Introduction</w:t>
      </w:r>
      <w:bookmarkEnd w:id="0"/>
    </w:p>
    <w:p w14:paraId="234A3FE5" w14:textId="75474600" w:rsidR="004050D1" w:rsidRPr="000D1338" w:rsidRDefault="00C65640" w:rsidP="004050D1">
      <w:pPr>
        <w:pStyle w:val="BodyText"/>
      </w:pPr>
      <w:r>
        <w:t xml:space="preserve">Responses have </w:t>
      </w:r>
      <w:r w:rsidR="00982101">
        <w:t xml:space="preserve">been prepared to likely questions about the Waste Strategy for Essex and the consultation process.  </w:t>
      </w:r>
    </w:p>
    <w:p w14:paraId="19225B8C" w14:textId="77777777" w:rsidR="00CF7A50" w:rsidRDefault="00982101" w:rsidP="00816A5E">
      <w:pPr>
        <w:pStyle w:val="BodyText2"/>
      </w:pPr>
      <w:r>
        <w:t xml:space="preserve">This </w:t>
      </w:r>
      <w:r w:rsidR="00D10342">
        <w:t xml:space="preserve">document may </w:t>
      </w:r>
      <w:r>
        <w:t>be updated during the consultation process</w:t>
      </w:r>
      <w:r w:rsidR="00D10342">
        <w:t>.</w:t>
      </w:r>
    </w:p>
    <w:p w14:paraId="32431ACF" w14:textId="68825E20" w:rsidR="00CF7A50" w:rsidRPr="00CF7A50" w:rsidRDefault="00CF7A50" w:rsidP="00CF7A50">
      <w:pPr>
        <w:pStyle w:val="BodyText2"/>
      </w:pPr>
      <w:r w:rsidRPr="00CF7A50">
        <w:t>Essex County Council (‘ECC’) as the Waste Disposal Authority (‘WDA’) for Essex and the 12 Borough, City and District councils as the constituent Waste Collection Authorities (‘WCAs’) of the county have a statutory duty to develop and maintain a Joint Waste Strategy.   The Essex Waste Partnership (‘EWP’), which is formed of the WDA and the 12 WCAs, has developed a draft Waste Strategy for Essex (WSfE).   </w:t>
      </w:r>
    </w:p>
    <w:p w14:paraId="6344A673" w14:textId="079272A5" w:rsidR="00CF7A50" w:rsidRPr="00CF7A50" w:rsidRDefault="00CF7A50" w:rsidP="00CF7A50">
      <w:pPr>
        <w:pStyle w:val="BodyText2"/>
      </w:pPr>
      <w:r w:rsidRPr="00CF7A50">
        <w:t xml:space="preserve">The EWP wishes to seek the views of Essex residents and others as part of the development of a final strategy for adoption. ECC will facilitate the consultation on behalf of the EWP, asking for views and feedback from Essex residents, communities, </w:t>
      </w:r>
      <w:proofErr w:type="gramStart"/>
      <w:r w:rsidRPr="00CF7A50">
        <w:t>businesses</w:t>
      </w:r>
      <w:proofErr w:type="gramEnd"/>
      <w:r w:rsidRPr="00CF7A50">
        <w:t xml:space="preserve"> and councils that use waste services or are affected by the proposals in this draft strategy.  As facilitator, ECC’s cabinet took a decision to launch a consultation on 12 September 2023.  The decision papers, including an Equality Comprehensive Impact Assessment on the consultation process, are published on the [ECC’s] county council website.  </w:t>
      </w:r>
    </w:p>
    <w:p w14:paraId="69FCE405" w14:textId="383F29E4" w:rsidR="00CF7A50" w:rsidRPr="00CF7A50" w:rsidRDefault="00CF7A50" w:rsidP="00CF7A50">
      <w:pPr>
        <w:pStyle w:val="BodyText2"/>
      </w:pPr>
      <w:r w:rsidRPr="00CF7A50">
        <w:t xml:space="preserve">An independent organisation will be appointed to collate and analyse consultation responses and produce a report for publication.  Feedback received via the consultation process will be considered, together with other relevant information, by the EWP and used to develop a final version of the Waste Strategy for Essex and Strategic Environmental Assessment. </w:t>
      </w:r>
    </w:p>
    <w:p w14:paraId="670759C8" w14:textId="790BCD9B" w:rsidR="005F725B" w:rsidRDefault="00CF7A50" w:rsidP="000C6009">
      <w:pPr>
        <w:pStyle w:val="BodyText2"/>
      </w:pPr>
      <w:r w:rsidRPr="00CF7A50">
        <w:t>The adoption of the WSfE by ECC will be subject to a separate decision, which will be supported with an updated Equalities Comprehensive Impact Assessment which assesses the impacts of the proposals. Each member council of the EWP will take individual decisions in line with their governance processes, on adoption of the final version of the strategy.</w:t>
      </w:r>
      <w:bookmarkStart w:id="1" w:name="_Toc143868306"/>
    </w:p>
    <w:p w14:paraId="08D3792D" w14:textId="77777777" w:rsidR="000C6009" w:rsidRDefault="000C6009" w:rsidP="000C6009">
      <w:pPr>
        <w:pStyle w:val="BodyText2"/>
      </w:pPr>
    </w:p>
    <w:p w14:paraId="7326E2A4" w14:textId="77777777" w:rsidR="000C6009" w:rsidRDefault="000C6009" w:rsidP="000C6009">
      <w:pPr>
        <w:pStyle w:val="BodyText2"/>
      </w:pPr>
    </w:p>
    <w:p w14:paraId="5F626434" w14:textId="681E21E6" w:rsidR="004C5406" w:rsidRPr="000D1338" w:rsidRDefault="004C5406" w:rsidP="004C5406">
      <w:pPr>
        <w:pStyle w:val="Heading1"/>
      </w:pPr>
      <w:r>
        <w:lastRenderedPageBreak/>
        <w:t>Recycling and waste in Essex</w:t>
      </w:r>
      <w:bookmarkEnd w:id="1"/>
      <w:r>
        <w:t xml:space="preserve"> </w:t>
      </w:r>
    </w:p>
    <w:p w14:paraId="5CAB0C49" w14:textId="77777777" w:rsidR="004C5406" w:rsidRPr="00262097" w:rsidRDefault="004C5406" w:rsidP="004C5406">
      <w:pPr>
        <w:pStyle w:val="Heading4"/>
      </w:pPr>
      <w:r w:rsidRPr="00262097">
        <w:t>What happens to recycling collected in Essex? (Plastic, Tins, Card, Paper, Glass) </w:t>
      </w:r>
    </w:p>
    <w:p w14:paraId="29032DDA" w14:textId="227985BF" w:rsidR="004C5406" w:rsidRDefault="004C5406" w:rsidP="004C5406">
      <w:pPr>
        <w:pStyle w:val="BodyText2"/>
      </w:pPr>
      <w:r w:rsidRPr="00262097">
        <w:t xml:space="preserve">In Essex, your local council collects recycling and </w:t>
      </w:r>
      <w:r w:rsidR="00F37C04">
        <w:t xml:space="preserve">has contracts with companies </w:t>
      </w:r>
      <w:r w:rsidR="009C6568">
        <w:t>to recycle it into new products and materials</w:t>
      </w:r>
      <w:r w:rsidRPr="00262097">
        <w:t>. Please check with your local council for more information on what happens to recycling</w:t>
      </w:r>
      <w:r>
        <w:t xml:space="preserve">.  </w:t>
      </w:r>
    </w:p>
    <w:p w14:paraId="7A02DC28" w14:textId="77777777" w:rsidR="004C5406" w:rsidRPr="00E639F5" w:rsidRDefault="004C5406" w:rsidP="004C5406">
      <w:pPr>
        <w:pStyle w:val="Heading4"/>
      </w:pPr>
      <w:r>
        <w:t>What happens to food recycling collected</w:t>
      </w:r>
      <w:r w:rsidRPr="00E639F5">
        <w:t xml:space="preserve"> in Essex?  </w:t>
      </w:r>
    </w:p>
    <w:p w14:paraId="5AC4F42C" w14:textId="77777777" w:rsidR="004C5406" w:rsidRPr="00262097" w:rsidRDefault="004C5406" w:rsidP="004C5406">
      <w:pPr>
        <w:pStyle w:val="BodyText2"/>
      </w:pPr>
      <w:r w:rsidRPr="00262097">
        <w:t>In Essex, Food Waste collected from your kerbside is processed using Anaerobic Digestion (AD). AD is a process where food waste is broken down by micro-organisms to create biogas. Biogas is used to generate electricity and heat. The process also creates bio-fertiliser which can be used in agriculture.  </w:t>
      </w:r>
    </w:p>
    <w:p w14:paraId="50D82FBF" w14:textId="77777777" w:rsidR="004C5406" w:rsidRPr="00262097" w:rsidRDefault="004C5406" w:rsidP="004C5406">
      <w:pPr>
        <w:pStyle w:val="BodyText2"/>
      </w:pPr>
      <w:r w:rsidRPr="00262097">
        <w:t xml:space="preserve">To find out more about how to reduce your waste and recycle more, please visit </w:t>
      </w:r>
      <w:r>
        <w:t xml:space="preserve">the </w:t>
      </w:r>
      <w:hyperlink r:id="rId19" w:tgtFrame="_blank" w:history="1">
        <w:r>
          <w:rPr>
            <w:rStyle w:val="Hyperlink"/>
          </w:rPr>
          <w:t>L</w:t>
        </w:r>
        <w:r w:rsidRPr="00262097">
          <w:rPr>
            <w:rStyle w:val="Hyperlink"/>
          </w:rPr>
          <w:t>ove</w:t>
        </w:r>
        <w:r>
          <w:rPr>
            <w:rStyle w:val="Hyperlink"/>
          </w:rPr>
          <w:t xml:space="preserve"> E</w:t>
        </w:r>
        <w:r w:rsidRPr="00262097">
          <w:rPr>
            <w:rStyle w:val="Hyperlink"/>
          </w:rPr>
          <w:t>ssex</w:t>
        </w:r>
        <w:r>
          <w:rPr>
            <w:rStyle w:val="Hyperlink"/>
          </w:rPr>
          <w:t xml:space="preserve"> website</w:t>
        </w:r>
      </w:hyperlink>
      <w:r w:rsidRPr="00262097">
        <w:rPr>
          <w:u w:val="single"/>
        </w:rPr>
        <w:t>.</w:t>
      </w:r>
      <w:r w:rsidRPr="00262097">
        <w:t> </w:t>
      </w:r>
    </w:p>
    <w:p w14:paraId="10ACA495" w14:textId="77777777" w:rsidR="004C5406" w:rsidRDefault="004C5406" w:rsidP="004C5406">
      <w:pPr>
        <w:pStyle w:val="Heading4"/>
        <w:rPr>
          <w:rStyle w:val="normaltextrun"/>
        </w:rPr>
      </w:pPr>
      <w:r>
        <w:rPr>
          <w:rStyle w:val="normaltextrun"/>
        </w:rPr>
        <w:t xml:space="preserve">What happens to garden recycling collected in Essex? </w:t>
      </w:r>
    </w:p>
    <w:p w14:paraId="4A3294B6" w14:textId="77777777" w:rsidR="004C5406" w:rsidRPr="00262097" w:rsidRDefault="004C5406" w:rsidP="004C5406">
      <w:pPr>
        <w:pStyle w:val="BodyText2"/>
      </w:pPr>
      <w:r w:rsidRPr="00262097">
        <w:t>In Essex, garden waste collected from your household and from recycling centres is processed using Open Windrow Composting (OWC). The garden waste is shredded, mixed, and placed into large, open-air rows. The rows of garden waste are turned regularly. After about 4 months, the process creates compost that can be used within gardens, horticulture, and agriculture.  </w:t>
      </w:r>
    </w:p>
    <w:p w14:paraId="117FE6E2" w14:textId="77777777" w:rsidR="004C5406" w:rsidRDefault="004C5406" w:rsidP="004C5406">
      <w:pPr>
        <w:pStyle w:val="BodyText2"/>
        <w:rPr>
          <w:rStyle w:val="normaltextrun"/>
        </w:rPr>
      </w:pPr>
      <w:r w:rsidRPr="00262097">
        <w:t xml:space="preserve">To find out more about how to reduce your waste and recycle more, please visit </w:t>
      </w:r>
      <w:r>
        <w:t xml:space="preserve">the </w:t>
      </w:r>
      <w:hyperlink r:id="rId20" w:tgtFrame="_blank" w:history="1">
        <w:r>
          <w:rPr>
            <w:rStyle w:val="Hyperlink"/>
          </w:rPr>
          <w:t>L</w:t>
        </w:r>
        <w:r w:rsidRPr="00262097">
          <w:rPr>
            <w:rStyle w:val="Hyperlink"/>
          </w:rPr>
          <w:t>ove</w:t>
        </w:r>
        <w:r>
          <w:rPr>
            <w:rStyle w:val="Hyperlink"/>
          </w:rPr>
          <w:t xml:space="preserve"> E</w:t>
        </w:r>
        <w:r w:rsidRPr="00262097">
          <w:rPr>
            <w:rStyle w:val="Hyperlink"/>
          </w:rPr>
          <w:t>ssex</w:t>
        </w:r>
        <w:r>
          <w:rPr>
            <w:rStyle w:val="Hyperlink"/>
          </w:rPr>
          <w:t xml:space="preserve"> website</w:t>
        </w:r>
      </w:hyperlink>
      <w:r w:rsidRPr="00262097">
        <w:rPr>
          <w:u w:val="single"/>
        </w:rPr>
        <w:t>.</w:t>
      </w:r>
    </w:p>
    <w:p w14:paraId="72C91AA1" w14:textId="77777777" w:rsidR="004C5406" w:rsidRDefault="004C5406" w:rsidP="004C5406">
      <w:pPr>
        <w:pStyle w:val="Heading4"/>
      </w:pPr>
      <w:r>
        <w:t xml:space="preserve">What currently happens to general rubbish in Essex? </w:t>
      </w:r>
    </w:p>
    <w:p w14:paraId="280F8AFA" w14:textId="0ADA4FB2" w:rsidR="004C5406" w:rsidRPr="00262097" w:rsidRDefault="004C5406" w:rsidP="004C5406">
      <w:pPr>
        <w:pStyle w:val="BodyText2"/>
      </w:pPr>
      <w:r w:rsidRPr="00262097">
        <w:t xml:space="preserve">In Essex, general rubbish </w:t>
      </w:r>
      <w:r>
        <w:t>(</w:t>
      </w:r>
      <w:r w:rsidRPr="00262097">
        <w:t>residual waste</w:t>
      </w:r>
      <w:r>
        <w:t>)</w:t>
      </w:r>
      <w:r w:rsidRPr="00262097">
        <w:t xml:space="preserve"> is currently disposed of in </w:t>
      </w:r>
      <w:r>
        <w:t>l</w:t>
      </w:r>
      <w:r w:rsidRPr="00262097">
        <w:t xml:space="preserve">andfill sites. A landfill site is an area of land that is used to contain rubbish either directly on the ground or filling an unwanted hole in the ground. Once a landfill is full, the site continues to be </w:t>
      </w:r>
      <w:r w:rsidR="00AC3E86">
        <w:t xml:space="preserve">monitored and managed for the protection of the environment.  </w:t>
      </w:r>
    </w:p>
    <w:p w14:paraId="77534F4A" w14:textId="77777777" w:rsidR="004C5406" w:rsidRPr="00262097" w:rsidRDefault="004C5406" w:rsidP="004C5406">
      <w:pPr>
        <w:pStyle w:val="BodyText2"/>
      </w:pPr>
      <w:r w:rsidRPr="00262097">
        <w:t xml:space="preserve">To find </w:t>
      </w:r>
      <w:r>
        <w:t xml:space="preserve">out </w:t>
      </w:r>
      <w:r w:rsidRPr="00262097">
        <w:t xml:space="preserve">how to reduce your waste and recycle more, please visit </w:t>
      </w:r>
      <w:r>
        <w:t xml:space="preserve">the </w:t>
      </w:r>
      <w:hyperlink r:id="rId21" w:tgtFrame="_blank" w:history="1">
        <w:r>
          <w:rPr>
            <w:rStyle w:val="Hyperlink"/>
          </w:rPr>
          <w:t>L</w:t>
        </w:r>
        <w:r w:rsidRPr="00262097">
          <w:rPr>
            <w:rStyle w:val="Hyperlink"/>
          </w:rPr>
          <w:t>ove</w:t>
        </w:r>
        <w:r>
          <w:rPr>
            <w:rStyle w:val="Hyperlink"/>
          </w:rPr>
          <w:t xml:space="preserve"> E</w:t>
        </w:r>
        <w:r w:rsidRPr="00262097">
          <w:rPr>
            <w:rStyle w:val="Hyperlink"/>
          </w:rPr>
          <w:t>ssex</w:t>
        </w:r>
        <w:r>
          <w:rPr>
            <w:rStyle w:val="Hyperlink"/>
          </w:rPr>
          <w:t xml:space="preserve"> website</w:t>
        </w:r>
      </w:hyperlink>
      <w:r w:rsidRPr="00262097">
        <w:rPr>
          <w:u w:val="single"/>
        </w:rPr>
        <w:t>.</w:t>
      </w:r>
      <w:r w:rsidRPr="00262097">
        <w:t>  </w:t>
      </w:r>
    </w:p>
    <w:p w14:paraId="29441C53" w14:textId="77777777" w:rsidR="004C5406" w:rsidRDefault="004C5406" w:rsidP="004C5406">
      <w:pPr>
        <w:pStyle w:val="Heading4"/>
        <w:rPr>
          <w:rStyle w:val="normaltextrun"/>
        </w:rPr>
      </w:pPr>
      <w:r w:rsidRPr="002A6116">
        <w:rPr>
          <w:rStyle w:val="normaltextrun"/>
        </w:rPr>
        <w:t xml:space="preserve">Why does each council have different collections and containers? </w:t>
      </w:r>
    </w:p>
    <w:p w14:paraId="34FF60F0" w14:textId="77777777" w:rsidR="004C5406" w:rsidRPr="002A6116" w:rsidRDefault="004C5406" w:rsidP="004C5406">
      <w:pPr>
        <w:pStyle w:val="BodyText2"/>
      </w:pPr>
      <w:r w:rsidRPr="002A6116">
        <w:rPr>
          <w:rStyle w:val="normaltextrun"/>
        </w:rPr>
        <w:t>Every council organises its waste collection system based on local priorities and local community needs. The government has consulted on introducing greater consistency of collections which may result in further standardisation of services in the future. </w:t>
      </w:r>
      <w:r w:rsidRPr="002A6116">
        <w:rPr>
          <w:rStyle w:val="eop"/>
        </w:rPr>
        <w:t> </w:t>
      </w:r>
    </w:p>
    <w:p w14:paraId="4436A749" w14:textId="77777777" w:rsidR="004C5406" w:rsidRPr="002A6116" w:rsidRDefault="004C5406" w:rsidP="004C5406">
      <w:pPr>
        <w:pStyle w:val="BodyText2"/>
        <w:rPr>
          <w:rStyle w:val="normaltextrun"/>
        </w:rPr>
      </w:pPr>
      <w:r w:rsidRPr="002A6116">
        <w:rPr>
          <w:rStyle w:val="normaltextrun"/>
        </w:rPr>
        <w:lastRenderedPageBreak/>
        <w:t xml:space="preserve">To find out what goes in your recycling and general rubbish bin at your home, as well as information on bulky waste and special collections, please visit </w:t>
      </w:r>
      <w:r>
        <w:rPr>
          <w:rStyle w:val="normaltextrun"/>
        </w:rPr>
        <w:t xml:space="preserve">your local council’s website or the </w:t>
      </w:r>
      <w:hyperlink r:id="rId22" w:history="1">
        <w:r>
          <w:rPr>
            <w:rStyle w:val="Hyperlink"/>
          </w:rPr>
          <w:t>recycling at home section of the Love Essex website</w:t>
        </w:r>
      </w:hyperlink>
    </w:p>
    <w:p w14:paraId="7FBC7C06" w14:textId="77777777" w:rsidR="004C5406" w:rsidRPr="001D3605" w:rsidRDefault="004C5406" w:rsidP="004C5406">
      <w:pPr>
        <w:pStyle w:val="Heading4"/>
      </w:pPr>
      <w:r w:rsidRPr="001D3605">
        <w:rPr>
          <w:rStyle w:val="normaltextrun"/>
        </w:rPr>
        <w:t>Why should I sort my rubbish? </w:t>
      </w:r>
      <w:r w:rsidRPr="001D3605">
        <w:rPr>
          <w:rStyle w:val="eop"/>
        </w:rPr>
        <w:t> </w:t>
      </w:r>
    </w:p>
    <w:p w14:paraId="7CEEF095" w14:textId="100C90CF" w:rsidR="004C5406" w:rsidRDefault="004C5406" w:rsidP="004C5406">
      <w:pPr>
        <w:pStyle w:val="BodyText2"/>
        <w:rPr>
          <w:rStyle w:val="normaltextrun"/>
        </w:rPr>
      </w:pPr>
      <w:r w:rsidRPr="001D3605">
        <w:rPr>
          <w:rStyle w:val="normaltextrun"/>
        </w:rPr>
        <w:t>We all have a part to play to reduce the amount of waste created and its environmental impact. The natural resources used to create products will not last forever. So</w:t>
      </w:r>
      <w:r w:rsidR="00B635DD">
        <w:rPr>
          <w:rStyle w:val="normaltextrun"/>
        </w:rPr>
        <w:t>,</w:t>
      </w:r>
      <w:r>
        <w:rPr>
          <w:rStyle w:val="normaltextrun"/>
        </w:rPr>
        <w:t xml:space="preserve"> it</w:t>
      </w:r>
      <w:r w:rsidRPr="001D3605">
        <w:rPr>
          <w:rStyle w:val="normaltextrun"/>
        </w:rPr>
        <w:t xml:space="preserve"> is </w:t>
      </w:r>
      <w:bookmarkStart w:id="2" w:name="_Int_jYqOmtmV"/>
      <w:r w:rsidRPr="001D3605">
        <w:rPr>
          <w:rStyle w:val="normaltextrun"/>
        </w:rPr>
        <w:t>very important</w:t>
      </w:r>
      <w:bookmarkEnd w:id="2"/>
      <w:r w:rsidRPr="001D3605">
        <w:rPr>
          <w:rStyle w:val="normaltextrun"/>
        </w:rPr>
        <w:t xml:space="preserve"> that we use them wisely</w:t>
      </w:r>
      <w:r>
        <w:rPr>
          <w:rStyle w:val="normaltextrun"/>
        </w:rPr>
        <w:t xml:space="preserve">, </w:t>
      </w:r>
      <w:r w:rsidRPr="001D3605">
        <w:rPr>
          <w:rStyle w:val="normaltextrun"/>
        </w:rPr>
        <w:t>reuse</w:t>
      </w:r>
      <w:r>
        <w:rPr>
          <w:rStyle w:val="normaltextrun"/>
        </w:rPr>
        <w:t xml:space="preserve"> as much as we can, </w:t>
      </w:r>
      <w:r w:rsidRPr="001D3605">
        <w:rPr>
          <w:rStyle w:val="normaltextrun"/>
        </w:rPr>
        <w:t xml:space="preserve">and recycle items at the end of their life. </w:t>
      </w:r>
    </w:p>
    <w:p w14:paraId="75906E73" w14:textId="77777777" w:rsidR="004C5406" w:rsidRDefault="004C5406" w:rsidP="004C5406">
      <w:pPr>
        <w:pStyle w:val="BodyText2"/>
        <w:rPr>
          <w:rStyle w:val="normaltextrun"/>
        </w:rPr>
      </w:pPr>
      <w:r w:rsidRPr="001D3605">
        <w:rPr>
          <w:rStyle w:val="normaltextrun"/>
        </w:rPr>
        <w:t xml:space="preserve">Successful recycling relies on </w:t>
      </w:r>
      <w:bookmarkStart w:id="3" w:name="_Int_wlHkTBJx"/>
      <w:r w:rsidRPr="001D3605">
        <w:rPr>
          <w:rStyle w:val="normaltextrun"/>
        </w:rPr>
        <w:t>good quality</w:t>
      </w:r>
      <w:bookmarkEnd w:id="3"/>
      <w:r w:rsidRPr="001D3605">
        <w:rPr>
          <w:rStyle w:val="normaltextrun"/>
        </w:rPr>
        <w:t xml:space="preserve"> material. Your council has developed your recycling service to ensure that the materials that are collected can be recycled. You can help by sorting recycling ready for collection. To find out what goes in your recycling, please visit </w:t>
      </w:r>
      <w:r>
        <w:rPr>
          <w:rStyle w:val="normaltextrun"/>
        </w:rPr>
        <w:t xml:space="preserve">your local council’s website or the </w:t>
      </w:r>
      <w:hyperlink r:id="rId23" w:history="1">
        <w:r>
          <w:rPr>
            <w:rStyle w:val="Hyperlink"/>
          </w:rPr>
          <w:t>recycling at home section of the Love Essex website</w:t>
        </w:r>
      </w:hyperlink>
      <w:r w:rsidRPr="00F9404C">
        <w:t>.</w:t>
      </w:r>
      <w:r w:rsidRPr="001D3605">
        <w:rPr>
          <w:rStyle w:val="normaltextrun"/>
        </w:rPr>
        <w:t xml:space="preserve"> </w:t>
      </w:r>
    </w:p>
    <w:p w14:paraId="40EA2864" w14:textId="77777777" w:rsidR="004C5406" w:rsidRPr="001D3605" w:rsidRDefault="004C5406" w:rsidP="004C5406">
      <w:pPr>
        <w:pStyle w:val="BodyText2"/>
        <w:rPr>
          <w:rStyle w:val="normaltextrun"/>
        </w:rPr>
      </w:pPr>
      <w:r w:rsidRPr="001D3605">
        <w:rPr>
          <w:rStyle w:val="normaltextrun"/>
        </w:rPr>
        <w:t>The government is also making producers and retailers responsible to reduce packaging that they create and increase the amount of recycled material used in packaging top ensure they play their part too</w:t>
      </w:r>
      <w:r>
        <w:rPr>
          <w:rStyle w:val="normaltextrun"/>
        </w:rPr>
        <w:t xml:space="preserve">. </w:t>
      </w:r>
    </w:p>
    <w:p w14:paraId="721C4C7B" w14:textId="77777777" w:rsidR="004C5406" w:rsidRPr="00B92CE6" w:rsidRDefault="004C5406" w:rsidP="004C5406">
      <w:pPr>
        <w:pStyle w:val="Heading4"/>
      </w:pPr>
      <w:r w:rsidRPr="00B92CE6">
        <w:rPr>
          <w:rStyle w:val="normaltextrun"/>
        </w:rPr>
        <w:t>How can I find out what is collected in my area? </w:t>
      </w:r>
      <w:r w:rsidRPr="00B92CE6">
        <w:rPr>
          <w:rStyle w:val="eop"/>
        </w:rPr>
        <w:t> </w:t>
      </w:r>
    </w:p>
    <w:p w14:paraId="42AF07D0" w14:textId="77777777" w:rsidR="004C5406" w:rsidRPr="00B92CE6" w:rsidRDefault="004C5406" w:rsidP="004C5406">
      <w:pPr>
        <w:pStyle w:val="BodyText2"/>
      </w:pPr>
      <w:r w:rsidRPr="00B92CE6">
        <w:rPr>
          <w:rStyle w:val="normaltextrun"/>
        </w:rPr>
        <w:t xml:space="preserve">To find out what goes in your recycling and general rubbish bin at home, as well as information on bulky waste and special collections, please visit </w:t>
      </w:r>
      <w:r w:rsidRPr="007869EC">
        <w:t xml:space="preserve">the your local council’s website or </w:t>
      </w:r>
      <w:r>
        <w:t xml:space="preserve">visit </w:t>
      </w:r>
      <w:r w:rsidRPr="007869EC">
        <w:t xml:space="preserve">the </w:t>
      </w:r>
      <w:hyperlink r:id="rId24" w:history="1">
        <w:r>
          <w:rPr>
            <w:rStyle w:val="Hyperlink"/>
          </w:rPr>
          <w:t>recycling at home section of the Love Essex website</w:t>
        </w:r>
      </w:hyperlink>
      <w:r w:rsidRPr="007869EC">
        <w:t>.</w:t>
      </w:r>
      <w:r w:rsidRPr="00B92CE6">
        <w:rPr>
          <w:rStyle w:val="eop"/>
        </w:rPr>
        <w:t> </w:t>
      </w:r>
    </w:p>
    <w:p w14:paraId="4FCB9D97" w14:textId="77777777" w:rsidR="004C5406" w:rsidRPr="004F0CB8" w:rsidRDefault="004C5406" w:rsidP="004C5406">
      <w:pPr>
        <w:pStyle w:val="Heading4"/>
      </w:pPr>
      <w:r w:rsidRPr="004F0CB8">
        <w:rPr>
          <w:rStyle w:val="normaltextrun"/>
        </w:rPr>
        <w:t>How can I find out more about how to reduce my waste / recycle more? </w:t>
      </w:r>
      <w:r w:rsidRPr="004F0CB8">
        <w:rPr>
          <w:rStyle w:val="eop"/>
        </w:rPr>
        <w:t> </w:t>
      </w:r>
    </w:p>
    <w:p w14:paraId="51697A54" w14:textId="3A455E68" w:rsidR="004C5406" w:rsidRPr="004F0CB8" w:rsidRDefault="004C5406" w:rsidP="004C5406">
      <w:pPr>
        <w:pStyle w:val="BodyText2"/>
      </w:pPr>
      <w:r w:rsidRPr="004F0CB8">
        <w:rPr>
          <w:rStyle w:val="normaltextrun"/>
        </w:rPr>
        <w:t xml:space="preserve">To find out more about how to reduce your waste and recycle more, please visit </w:t>
      </w:r>
      <w:r w:rsidRPr="00CF2269">
        <w:t xml:space="preserve">the </w:t>
      </w:r>
      <w:hyperlink r:id="rId25" w:history="1">
        <w:r w:rsidRPr="00CF2269">
          <w:rPr>
            <w:rStyle w:val="Hyperlink"/>
          </w:rPr>
          <w:t>Love Essex news and ideas page</w:t>
        </w:r>
      </w:hyperlink>
      <w:r w:rsidRPr="004F0CB8">
        <w:rPr>
          <w:rStyle w:val="normaltextrun"/>
        </w:rPr>
        <w:t xml:space="preserve"> and sign up to </w:t>
      </w:r>
      <w:bookmarkStart w:id="4" w:name="_Int_le42cDHk"/>
      <w:r w:rsidRPr="004F0CB8">
        <w:rPr>
          <w:rStyle w:val="normaltextrun"/>
        </w:rPr>
        <w:t>our</w:t>
      </w:r>
      <w:bookmarkEnd w:id="4"/>
      <w:r w:rsidRPr="004F0CB8">
        <w:rPr>
          <w:rStyle w:val="normaltextrun"/>
        </w:rPr>
        <w:t xml:space="preserve"> </w:t>
      </w:r>
      <w:hyperlink r:id="rId26" w:history="1">
        <w:r w:rsidRPr="00CF2269">
          <w:rPr>
            <w:rStyle w:val="Hyperlink"/>
          </w:rPr>
          <w:t>newsletter</w:t>
        </w:r>
      </w:hyperlink>
      <w:r w:rsidRPr="004F0CB8">
        <w:rPr>
          <w:rStyle w:val="normaltextrun"/>
        </w:rPr>
        <w:t xml:space="preserve"> and </w:t>
      </w:r>
      <w:hyperlink r:id="rId27" w:history="1">
        <w:r w:rsidRPr="00CF2269">
          <w:rPr>
            <w:rStyle w:val="Hyperlink"/>
          </w:rPr>
          <w:t>social media channels</w:t>
        </w:r>
      </w:hyperlink>
      <w:r w:rsidRPr="004F0CB8">
        <w:rPr>
          <w:rStyle w:val="normaltextrun"/>
        </w:rPr>
        <w:t>. </w:t>
      </w:r>
      <w:r w:rsidRPr="004F0CB8">
        <w:rPr>
          <w:rStyle w:val="eop"/>
        </w:rPr>
        <w:t> </w:t>
      </w:r>
    </w:p>
    <w:p w14:paraId="5686C580" w14:textId="77777777" w:rsidR="004C5406" w:rsidRPr="009B6ECB" w:rsidRDefault="004C5406" w:rsidP="004C5406">
      <w:pPr>
        <w:pStyle w:val="Heading4"/>
      </w:pPr>
      <w:r w:rsidRPr="009B6ECB">
        <w:rPr>
          <w:rStyle w:val="normaltextrun"/>
        </w:rPr>
        <w:t xml:space="preserve">What should I do if my local council does not collect a material in my area? </w:t>
      </w:r>
    </w:p>
    <w:p w14:paraId="0B53A94D" w14:textId="77777777" w:rsidR="004C5406" w:rsidRDefault="004C5406" w:rsidP="004C5406">
      <w:pPr>
        <w:pStyle w:val="BodyText2"/>
        <w:rPr>
          <w:rStyle w:val="eop"/>
        </w:rPr>
      </w:pPr>
      <w:r w:rsidRPr="009B6ECB">
        <w:rPr>
          <w:rStyle w:val="normaltextrun"/>
        </w:rPr>
        <w:t>If you have sorted a material but it is not currently collected by your council, please visit </w:t>
      </w:r>
      <w:r w:rsidRPr="009B6ECB">
        <w:t xml:space="preserve">the </w:t>
      </w:r>
      <w:hyperlink r:id="rId28" w:history="1">
        <w:r w:rsidRPr="009B6ECB">
          <w:rPr>
            <w:rStyle w:val="Hyperlink"/>
          </w:rPr>
          <w:t>Love Essex website</w:t>
        </w:r>
      </w:hyperlink>
      <w:r w:rsidRPr="009B6ECB">
        <w:rPr>
          <w:rStyle w:val="normaltextrun"/>
        </w:rPr>
        <w:t xml:space="preserve"> or </w:t>
      </w:r>
      <w:hyperlink r:id="rId29" w:history="1">
        <w:r w:rsidRPr="009B6ECB">
          <w:rPr>
            <w:rStyle w:val="Hyperlink"/>
          </w:rPr>
          <w:t>Recycle Now</w:t>
        </w:r>
      </w:hyperlink>
      <w:r w:rsidRPr="009B6ECB">
        <w:rPr>
          <w:rStyle w:val="normaltextrun"/>
        </w:rPr>
        <w:t xml:space="preserve"> to find out how you can recycle an item in your area.</w:t>
      </w:r>
      <w:r w:rsidRPr="009B6ECB">
        <w:rPr>
          <w:rStyle w:val="eop"/>
        </w:rPr>
        <w:t> </w:t>
      </w:r>
    </w:p>
    <w:p w14:paraId="2392B4BC" w14:textId="77777777" w:rsidR="004C5406" w:rsidRPr="0012083B" w:rsidRDefault="004C5406" w:rsidP="004C5406">
      <w:pPr>
        <w:pStyle w:val="Heading4"/>
      </w:pPr>
      <w:r w:rsidRPr="0012083B">
        <w:t>How can I recycle if I live in a flat?  </w:t>
      </w:r>
    </w:p>
    <w:p w14:paraId="4E2C47E5" w14:textId="77777777" w:rsidR="004C5406" w:rsidRDefault="004C5406" w:rsidP="004C5406">
      <w:pPr>
        <w:pStyle w:val="BodyText2"/>
      </w:pPr>
      <w:r w:rsidRPr="003F76AA">
        <w:t xml:space="preserve">Some properties have different recycling and waste facilities </w:t>
      </w:r>
      <w:r>
        <w:t>because</w:t>
      </w:r>
      <w:r w:rsidRPr="003F76AA">
        <w:t xml:space="preserve"> it can be difficult to sort, separate and collect recycling from buildings with multiple households. This may mean that you do not currently have recycling collected directly from your property. </w:t>
      </w:r>
    </w:p>
    <w:p w14:paraId="13CEED7E" w14:textId="77777777" w:rsidR="004C5406" w:rsidRPr="003F76AA" w:rsidRDefault="004C5406" w:rsidP="004C5406">
      <w:pPr>
        <w:pStyle w:val="BodyText2"/>
      </w:pPr>
      <w:r w:rsidRPr="003F76AA">
        <w:lastRenderedPageBreak/>
        <w:t>Please check with your local council to find out what services are available</w:t>
      </w:r>
      <w:r>
        <w:t xml:space="preserve"> and</w:t>
      </w:r>
      <w:r w:rsidRPr="003F76AA">
        <w:t xml:space="preserve"> use recycling banks located in your local area or at your recycling centre. Details of local facilities can be found </w:t>
      </w:r>
      <w:r>
        <w:t>on</w:t>
      </w:r>
      <w:r w:rsidRPr="003F76AA">
        <w:t xml:space="preserve"> </w:t>
      </w:r>
      <w:hyperlink r:id="rId30" w:tgtFrame="_blank" w:history="1">
        <w:r>
          <w:rPr>
            <w:rStyle w:val="Hyperlink"/>
          </w:rPr>
          <w:t>the Love Essex website</w:t>
        </w:r>
      </w:hyperlink>
      <w:r w:rsidRPr="003F76AA">
        <w:t xml:space="preserve">. </w:t>
      </w:r>
    </w:p>
    <w:p w14:paraId="0479B153" w14:textId="77777777" w:rsidR="004C5406" w:rsidRDefault="004C5406" w:rsidP="004C5406">
      <w:pPr>
        <w:pStyle w:val="Heading4"/>
      </w:pPr>
      <w:r>
        <w:t xml:space="preserve">How do I find out about recycling centres? </w:t>
      </w:r>
    </w:p>
    <w:p w14:paraId="4B94799E" w14:textId="77777777" w:rsidR="004C5406" w:rsidRDefault="004C5406" w:rsidP="004C5406">
      <w:pPr>
        <w:rPr>
          <w:rStyle w:val="Hyperlink"/>
        </w:rPr>
      </w:pPr>
      <w:r w:rsidRPr="003F76AA">
        <w:t xml:space="preserve">Recycling Centres </w:t>
      </w:r>
      <w:r>
        <w:t xml:space="preserve">for Household Waste (“Recycling Centres”) </w:t>
      </w:r>
      <w:r w:rsidRPr="003F76AA">
        <w:t>in Essex are provided by Essex County Council. To find a recycling centre</w:t>
      </w:r>
      <w:r>
        <w:t xml:space="preserve"> </w:t>
      </w:r>
      <w:r w:rsidRPr="003F76AA">
        <w:t xml:space="preserve">and how to make the most of your visit, please visit </w:t>
      </w:r>
      <w:hyperlink r:id="rId31" w:tgtFrame="_blank" w:history="1">
        <w:r>
          <w:rPr>
            <w:rStyle w:val="Hyperlink"/>
          </w:rPr>
          <w:t>the Love Essex website</w:t>
        </w:r>
      </w:hyperlink>
      <w:r>
        <w:rPr>
          <w:rStyle w:val="Hyperlink"/>
        </w:rPr>
        <w:t>.</w:t>
      </w:r>
    </w:p>
    <w:p w14:paraId="1A0A92A5" w14:textId="77777777" w:rsidR="004C5406" w:rsidRPr="00572D71" w:rsidRDefault="004C5406" w:rsidP="004C5406"/>
    <w:p w14:paraId="22A87B2A" w14:textId="77777777" w:rsidR="004C5406" w:rsidRDefault="004C5406" w:rsidP="004C5406">
      <w:pPr>
        <w:pStyle w:val="Heading4"/>
      </w:pPr>
      <w:r>
        <w:t xml:space="preserve">How much is spent on waste management in Essex? </w:t>
      </w:r>
    </w:p>
    <w:p w14:paraId="3489CF14" w14:textId="77777777" w:rsidR="004C5406" w:rsidRPr="000B0745" w:rsidRDefault="004C5406" w:rsidP="004C5406">
      <w:pPr>
        <w:pStyle w:val="BodyText2"/>
      </w:pPr>
      <w:r w:rsidRPr="000B0745">
        <w:t>The current cost of collecting, treating, and disposing of the waste generated by Essex households is over £130 million per year.  </w:t>
      </w:r>
    </w:p>
    <w:p w14:paraId="7364FED3" w14:textId="12DA16D7" w:rsidR="004156FC" w:rsidRDefault="00697B02" w:rsidP="00783587">
      <w:pPr>
        <w:pStyle w:val="Heading1"/>
      </w:pPr>
      <w:bookmarkStart w:id="5" w:name="_Toc143868307"/>
      <w:r>
        <w:t>The draft Waste Strategy for Essex</w:t>
      </w:r>
      <w:bookmarkEnd w:id="5"/>
    </w:p>
    <w:p w14:paraId="60D4F79D" w14:textId="77777777" w:rsidR="00755A66" w:rsidRPr="00262097" w:rsidRDefault="00755A66" w:rsidP="00755A66">
      <w:pPr>
        <w:pStyle w:val="Heading4"/>
      </w:pPr>
      <w:r w:rsidRPr="00262097">
        <w:t>Which councils/ authorities/ companies are part of the Essex Waste Partnership? </w:t>
      </w:r>
    </w:p>
    <w:p w14:paraId="652C2D2E" w14:textId="77777777" w:rsidR="00755A66" w:rsidRPr="00262097" w:rsidRDefault="00755A66" w:rsidP="00755A66">
      <w:pPr>
        <w:pStyle w:val="ListBullet"/>
        <w:rPr>
          <w:lang w:val="fr-FR"/>
        </w:rPr>
      </w:pPr>
      <w:r w:rsidRPr="00262097">
        <w:rPr>
          <w:lang w:val="fr-FR"/>
        </w:rPr>
        <w:t>Basildon Borough Council </w:t>
      </w:r>
    </w:p>
    <w:p w14:paraId="6ACE342C" w14:textId="77777777" w:rsidR="00755A66" w:rsidRPr="00262097" w:rsidRDefault="00755A66" w:rsidP="00755A66">
      <w:pPr>
        <w:pStyle w:val="ListBullet"/>
        <w:rPr>
          <w:lang w:val="fr-FR"/>
        </w:rPr>
      </w:pPr>
      <w:r w:rsidRPr="560E4481">
        <w:rPr>
          <w:lang w:val="fr-FR"/>
        </w:rPr>
        <w:t>Braintree District Council </w:t>
      </w:r>
    </w:p>
    <w:p w14:paraId="03B45C7F" w14:textId="77777777" w:rsidR="00755A66" w:rsidRPr="00262097" w:rsidRDefault="00755A66" w:rsidP="00755A66">
      <w:pPr>
        <w:pStyle w:val="ListBullet"/>
        <w:rPr>
          <w:lang w:val="fr-FR"/>
        </w:rPr>
      </w:pPr>
      <w:r w:rsidRPr="00262097">
        <w:rPr>
          <w:lang w:val="fr-FR"/>
        </w:rPr>
        <w:t>Brentwood District Council </w:t>
      </w:r>
    </w:p>
    <w:p w14:paraId="394D25D1" w14:textId="77777777" w:rsidR="00755A66" w:rsidRPr="00262097" w:rsidRDefault="00755A66" w:rsidP="00755A66">
      <w:pPr>
        <w:pStyle w:val="ListBullet"/>
        <w:rPr>
          <w:lang w:val="fr-FR"/>
        </w:rPr>
      </w:pPr>
      <w:r w:rsidRPr="00262097">
        <w:rPr>
          <w:lang w:val="fr-FR"/>
        </w:rPr>
        <w:t>Castle Point Borough Council </w:t>
      </w:r>
    </w:p>
    <w:p w14:paraId="5FB086CF" w14:textId="77777777" w:rsidR="00755A66" w:rsidRPr="00262097" w:rsidRDefault="00755A66" w:rsidP="00755A66">
      <w:pPr>
        <w:pStyle w:val="ListBullet"/>
        <w:rPr>
          <w:lang w:val="fr-FR"/>
        </w:rPr>
      </w:pPr>
      <w:r w:rsidRPr="00262097">
        <w:rPr>
          <w:lang w:val="fr-FR"/>
        </w:rPr>
        <w:t>Chelmsford City Council </w:t>
      </w:r>
    </w:p>
    <w:p w14:paraId="1230A2C5" w14:textId="77777777" w:rsidR="00755A66" w:rsidRPr="00262097" w:rsidRDefault="00755A66" w:rsidP="00755A66">
      <w:pPr>
        <w:pStyle w:val="ListBullet"/>
        <w:rPr>
          <w:lang w:val="fr-FR"/>
        </w:rPr>
      </w:pPr>
      <w:r w:rsidRPr="00262097">
        <w:rPr>
          <w:lang w:val="fr-FR"/>
        </w:rPr>
        <w:t>Colchester City Council </w:t>
      </w:r>
    </w:p>
    <w:p w14:paraId="6EE124CC" w14:textId="77777777" w:rsidR="00755A66" w:rsidRPr="00262097" w:rsidRDefault="00755A66" w:rsidP="00755A66">
      <w:pPr>
        <w:pStyle w:val="ListBullet"/>
        <w:rPr>
          <w:lang w:val="fr-FR"/>
        </w:rPr>
      </w:pPr>
      <w:r w:rsidRPr="00262097">
        <w:rPr>
          <w:lang w:val="fr-FR"/>
        </w:rPr>
        <w:t>Epping Forest District Council </w:t>
      </w:r>
    </w:p>
    <w:p w14:paraId="4E4DA004" w14:textId="77777777" w:rsidR="00755A66" w:rsidRPr="00262097" w:rsidRDefault="00755A66" w:rsidP="00755A66">
      <w:pPr>
        <w:pStyle w:val="ListBullet"/>
        <w:rPr>
          <w:lang w:val="fr-FR"/>
        </w:rPr>
      </w:pPr>
      <w:r w:rsidRPr="00262097">
        <w:rPr>
          <w:lang w:val="fr-FR"/>
        </w:rPr>
        <w:t>Essex County Council </w:t>
      </w:r>
    </w:p>
    <w:p w14:paraId="1300A7AD" w14:textId="77777777" w:rsidR="00755A66" w:rsidRPr="00262097" w:rsidRDefault="00755A66" w:rsidP="00755A66">
      <w:pPr>
        <w:pStyle w:val="ListBullet"/>
        <w:rPr>
          <w:lang w:val="fr-FR"/>
        </w:rPr>
      </w:pPr>
      <w:r w:rsidRPr="00262097">
        <w:rPr>
          <w:lang w:val="fr-FR"/>
        </w:rPr>
        <w:t>Harlow District Council </w:t>
      </w:r>
    </w:p>
    <w:p w14:paraId="1B2D52BE" w14:textId="77777777" w:rsidR="00755A66" w:rsidRPr="00262097" w:rsidRDefault="00755A66" w:rsidP="00755A66">
      <w:pPr>
        <w:pStyle w:val="ListBullet"/>
        <w:rPr>
          <w:lang w:val="fr-FR"/>
        </w:rPr>
      </w:pPr>
      <w:r w:rsidRPr="560E4481">
        <w:rPr>
          <w:lang w:val="fr-FR"/>
        </w:rPr>
        <w:t>Maldon District Council </w:t>
      </w:r>
    </w:p>
    <w:p w14:paraId="34CC1406" w14:textId="77777777" w:rsidR="00755A66" w:rsidRPr="00262097" w:rsidRDefault="00755A66" w:rsidP="00755A66">
      <w:pPr>
        <w:pStyle w:val="ListBullet"/>
        <w:rPr>
          <w:lang w:val="fr-FR"/>
        </w:rPr>
      </w:pPr>
      <w:r w:rsidRPr="560E4481">
        <w:rPr>
          <w:lang w:val="fr-FR"/>
        </w:rPr>
        <w:t>Rochford District Council </w:t>
      </w:r>
    </w:p>
    <w:p w14:paraId="1428EB38" w14:textId="77777777" w:rsidR="00755A66" w:rsidRPr="00262097" w:rsidRDefault="00755A66" w:rsidP="00755A66">
      <w:pPr>
        <w:pStyle w:val="ListBullet"/>
        <w:rPr>
          <w:lang w:val="fr-FR"/>
        </w:rPr>
      </w:pPr>
      <w:r w:rsidRPr="560E4481">
        <w:rPr>
          <w:lang w:val="fr-FR"/>
        </w:rPr>
        <w:t>Tendring District Council </w:t>
      </w:r>
    </w:p>
    <w:p w14:paraId="00D4904D" w14:textId="77777777" w:rsidR="00755A66" w:rsidRPr="00262097" w:rsidRDefault="00755A66" w:rsidP="00755A66">
      <w:pPr>
        <w:pStyle w:val="ListBullet"/>
        <w:rPr>
          <w:lang w:val="fr-FR"/>
        </w:rPr>
      </w:pPr>
      <w:r w:rsidRPr="560E4481">
        <w:rPr>
          <w:lang w:val="fr-FR"/>
        </w:rPr>
        <w:t>Uttlesford District Council </w:t>
      </w:r>
    </w:p>
    <w:p w14:paraId="1AF269E3" w14:textId="4DA93116" w:rsidR="00755A66" w:rsidRDefault="00755A66" w:rsidP="00755A66">
      <w:pPr>
        <w:pStyle w:val="BodyText2"/>
      </w:pPr>
      <w:r w:rsidRPr="00262097">
        <w:t xml:space="preserve">To find out more about the Essex Waste Partnership, please </w:t>
      </w:r>
      <w:r>
        <w:t>refer to Appendix</w:t>
      </w:r>
      <w:r w:rsidR="00322F1C">
        <w:t xml:space="preserve"> </w:t>
      </w:r>
      <w:r w:rsidR="00D47EDA">
        <w:t>12</w:t>
      </w:r>
      <w:r w:rsidR="002244D7">
        <w:t xml:space="preserve"> -</w:t>
      </w:r>
      <w:r w:rsidR="00D47EDA">
        <w:t xml:space="preserve"> Essex Waste Partnership Terms of Reference. </w:t>
      </w:r>
    </w:p>
    <w:p w14:paraId="3D4E12A3" w14:textId="77777777" w:rsidR="001B65C2" w:rsidRPr="001B65C2" w:rsidRDefault="001B65C2" w:rsidP="001B65C2">
      <w:pPr>
        <w:pStyle w:val="Heading4"/>
      </w:pPr>
      <w:r w:rsidRPr="001B65C2">
        <w:t>Is the Waste Strategy for Essex affordable?</w:t>
      </w:r>
    </w:p>
    <w:p w14:paraId="018DFB8A" w14:textId="284247FF" w:rsidR="00970AC8" w:rsidRDefault="00A07D84" w:rsidP="00970AC8">
      <w:pPr>
        <w:pStyle w:val="BodyText2"/>
      </w:pPr>
      <w:r w:rsidRPr="004A144F">
        <w:t xml:space="preserve">The waste generated by Essex residents currently costs the taxpayer more than </w:t>
      </w:r>
      <w:r w:rsidRPr="004A144F">
        <w:rPr>
          <w:b/>
          <w:bCs/>
        </w:rPr>
        <w:t>£130m</w:t>
      </w:r>
      <w:r w:rsidRPr="004A144F">
        <w:t xml:space="preserve"> a year to collect treat and dispose of. </w:t>
      </w:r>
      <w:r w:rsidR="008A0BDA">
        <w:t>This doesn’t include the cost to the environment. The number of households in Essex</w:t>
      </w:r>
      <w:r w:rsidR="00982DAA">
        <w:t xml:space="preserve"> is</w:t>
      </w:r>
      <w:r w:rsidR="008A0BDA">
        <w:t xml:space="preserve"> set to increase in the next 20 years, so without changing how we operate it will cost even more in the future. </w:t>
      </w:r>
      <w:r w:rsidR="00970AC8">
        <w:t>This future money could be spent elsewhere.</w:t>
      </w:r>
    </w:p>
    <w:p w14:paraId="6D2B8603" w14:textId="19B53FA7" w:rsidR="00A07D84" w:rsidRDefault="00A07D84" w:rsidP="00970AC8">
      <w:pPr>
        <w:pStyle w:val="BodyText2"/>
      </w:pPr>
      <w:r w:rsidRPr="006605CE">
        <w:t xml:space="preserve">The suggested approach outlined in the draft strategy has been developed to maximise </w:t>
      </w:r>
      <w:r>
        <w:t xml:space="preserve">limited </w:t>
      </w:r>
      <w:r w:rsidRPr="006605CE">
        <w:t>resource</w:t>
      </w:r>
      <w:r>
        <w:t xml:space="preserve">s </w:t>
      </w:r>
      <w:r w:rsidRPr="006605CE">
        <w:t xml:space="preserve">while continuing to meet the needs of residents and </w:t>
      </w:r>
      <w:r w:rsidRPr="006605CE">
        <w:lastRenderedPageBreak/>
        <w:t xml:space="preserve">businesses. The cost of not taking any action – both monetary and environmental </w:t>
      </w:r>
      <w:r w:rsidR="00FB48BE">
        <w:t>–</w:t>
      </w:r>
      <w:r w:rsidRPr="006605CE">
        <w:t xml:space="preserve"> </w:t>
      </w:r>
      <w:r w:rsidR="00FB48BE">
        <w:t>would be unaffordable</w:t>
      </w:r>
      <w:r w:rsidRPr="006605CE">
        <w:t>.</w:t>
      </w:r>
    </w:p>
    <w:p w14:paraId="3760A368" w14:textId="66B3FA51" w:rsidR="003E2992" w:rsidRPr="00970AC8" w:rsidRDefault="003E2992" w:rsidP="00970AC8">
      <w:pPr>
        <w:pStyle w:val="BodyText2"/>
      </w:pPr>
      <w:r>
        <w:t>Following adoption of a final version of this strategy, councils in Essex will develop detailed action plans</w:t>
      </w:r>
      <w:r w:rsidR="000725FD">
        <w:t xml:space="preserve">.  As part of action planning, </w:t>
      </w:r>
      <w:r w:rsidR="00B80B94">
        <w:t xml:space="preserve">we will assess </w:t>
      </w:r>
      <w:r w:rsidR="000725FD">
        <w:t xml:space="preserve">value for money and affordability to ensure </w:t>
      </w:r>
      <w:r w:rsidR="00B80B94">
        <w:t xml:space="preserve">we take </w:t>
      </w:r>
      <w:r w:rsidR="000725FD">
        <w:t xml:space="preserve">the right decisions. </w:t>
      </w:r>
    </w:p>
    <w:p w14:paraId="67EAFF39" w14:textId="5F96653E" w:rsidR="001B65C2" w:rsidRPr="001B65C2" w:rsidRDefault="00A73A21" w:rsidP="00A73A21">
      <w:pPr>
        <w:pStyle w:val="Heading4"/>
      </w:pPr>
      <w:r>
        <w:t xml:space="preserve">Will you build an Energy from Waste facility in Essex? </w:t>
      </w:r>
    </w:p>
    <w:p w14:paraId="766AB112" w14:textId="11280F89" w:rsidR="00DB41DF" w:rsidRDefault="001B14FB" w:rsidP="001873C9">
      <w:pPr>
        <w:pStyle w:val="BodyText2"/>
      </w:pPr>
      <w:r w:rsidRPr="00584DCC">
        <w:rPr>
          <w:rFonts w:cstheme="minorHAnsi"/>
        </w:rPr>
        <w:t xml:space="preserve">Our priority is for Essex to be a </w:t>
      </w:r>
      <w:r w:rsidR="00982DAA" w:rsidRPr="00584DCC">
        <w:rPr>
          <w:rFonts w:cstheme="minorHAnsi"/>
        </w:rPr>
        <w:t>zero-waste</w:t>
      </w:r>
      <w:r w:rsidRPr="00584DCC">
        <w:rPr>
          <w:rFonts w:cstheme="minorHAnsi"/>
        </w:rPr>
        <w:t xml:space="preserve"> county.</w:t>
      </w:r>
      <w:r>
        <w:t xml:space="preserve"> If we all take steps to reduce, reuse and recycle waste as much as possible, the need to recover and dispose of waste will be minimised</w:t>
      </w:r>
      <w:r w:rsidR="00946F4F">
        <w:t>.</w:t>
      </w:r>
      <w:r>
        <w:t xml:space="preserve"> </w:t>
      </w:r>
    </w:p>
    <w:p w14:paraId="2C0A3044" w14:textId="1DC51A85" w:rsidR="001873C9" w:rsidRPr="00913A9A" w:rsidRDefault="001873C9" w:rsidP="001873C9">
      <w:pPr>
        <w:pStyle w:val="BodyText2"/>
      </w:pPr>
      <w:r>
        <w:t>O</w:t>
      </w:r>
      <w:r w:rsidRPr="00584DCC">
        <w:t>nce we have reduced, reused, and recycled all we can,</w:t>
      </w:r>
      <w:r>
        <w:t xml:space="preserve"> r</w:t>
      </w:r>
      <w:r w:rsidR="008D0917">
        <w:t xml:space="preserve">ecovering energy is </w:t>
      </w:r>
      <w:r w:rsidR="00DB41DF">
        <w:t>the proposed</w:t>
      </w:r>
      <w:r w:rsidR="008D0917">
        <w:t xml:space="preserve"> </w:t>
      </w:r>
      <w:r w:rsidR="006F5769">
        <w:t>approach</w:t>
      </w:r>
      <w:r w:rsidR="008D0917">
        <w:t xml:space="preserve"> for managing </w:t>
      </w:r>
      <w:r>
        <w:t xml:space="preserve">the waste that is left over.  Thanks to new technology, this can be done with less impact on the environment than sending the leftover waste to landfill. </w:t>
      </w:r>
      <w:r w:rsidR="006F5769">
        <w:t xml:space="preserve">This consultation is an opportunity to have your say on the proposed future approaches to waste management and no decisions have been made.  </w:t>
      </w:r>
    </w:p>
    <w:p w14:paraId="067B80E6" w14:textId="5AA31F83" w:rsidR="0022399D" w:rsidRDefault="00BB39D3" w:rsidP="0022399D">
      <w:pPr>
        <w:pStyle w:val="BodyText2"/>
      </w:pPr>
      <w:r w:rsidRPr="007A02E6">
        <w:t>Th</w:t>
      </w:r>
      <w:r w:rsidR="0022399D">
        <w:t>e</w:t>
      </w:r>
      <w:r w:rsidRPr="007A02E6">
        <w:t xml:space="preserve"> draft joint strategy does not identify any waste infrastructure need. </w:t>
      </w:r>
      <w:r w:rsidR="00437139">
        <w:t>C</w:t>
      </w:r>
      <w:r w:rsidR="0022399D" w:rsidRPr="007A02E6">
        <w:t xml:space="preserve">ouncils in Essex will seek further involvement from residents on any potential </w:t>
      </w:r>
      <w:r w:rsidR="00437139">
        <w:t xml:space="preserve">major </w:t>
      </w:r>
      <w:r w:rsidR="0022399D" w:rsidRPr="007A02E6">
        <w:t xml:space="preserve">waste infrastructure in the future. </w:t>
      </w:r>
    </w:p>
    <w:p w14:paraId="2535EAC4" w14:textId="68760272" w:rsidR="00982F5A" w:rsidRPr="00262097" w:rsidRDefault="00982F5A" w:rsidP="00982F5A">
      <w:pPr>
        <w:pStyle w:val="Heading4"/>
      </w:pPr>
      <w:r w:rsidRPr="00262097">
        <w:t>What is happening at the MBT (Mechanical Biological Treatment) plant in Basildon?  </w:t>
      </w:r>
    </w:p>
    <w:p w14:paraId="207C1CEC" w14:textId="64A3CF42" w:rsidR="00982F5A" w:rsidRDefault="00982F5A" w:rsidP="00982F5A">
      <w:pPr>
        <w:pStyle w:val="BodyText2"/>
      </w:pPr>
      <w:r w:rsidRPr="00982F5A">
        <w:t xml:space="preserve">The waste treatment contract for Tovi Eco Park, in Basildon, Essex was </w:t>
      </w:r>
      <w:r w:rsidR="00AA2EA2">
        <w:t>modifi</w:t>
      </w:r>
      <w:r w:rsidRPr="00982F5A">
        <w:t>ed as part of a mutual agreement between Essex County Council (ECC) and UBB Waste (Essex) Limited (UBB). </w:t>
      </w:r>
    </w:p>
    <w:p w14:paraId="6AC4E760" w14:textId="1EED33EE" w:rsidR="001C054D" w:rsidRDefault="001C054D" w:rsidP="00982F5A">
      <w:pPr>
        <w:pStyle w:val="BodyText2"/>
      </w:pPr>
      <w:r w:rsidRPr="001C054D">
        <w:t>Works have been underway since last summer to dismantle the Tovi Eco Park Mechanical and Biological Treatment (MBT) facility in Basildon, as plans for the future of household waste management in Essex progress.</w:t>
      </w:r>
    </w:p>
    <w:p w14:paraId="3C1B7851" w14:textId="77777777" w:rsidR="00F3577F" w:rsidRPr="00F72E5E" w:rsidRDefault="00F3577F" w:rsidP="00F72E5E">
      <w:pPr>
        <w:pStyle w:val="BodyText2"/>
      </w:pPr>
      <w:r w:rsidRPr="00F72E5E">
        <w:t>Following the removal of equipment and machinery from the facility, the owner/operator of the facility, UBB Waste (Essex) Limited, removed the ventilation stack in June.</w:t>
      </w:r>
    </w:p>
    <w:p w14:paraId="04E39E8F" w14:textId="77777777" w:rsidR="00F3577F" w:rsidRPr="00F72E5E" w:rsidRDefault="00F3577F" w:rsidP="00F72E5E">
      <w:pPr>
        <w:pStyle w:val="BodyText2"/>
      </w:pPr>
      <w:r w:rsidRPr="00F72E5E">
        <w:t>Significant parts of the site have already been broken down and levelled, and the remaining steel and concrete structure of the facility will be removed, section by section, and transported away for repurposing and recycling in the coming months.</w:t>
      </w:r>
    </w:p>
    <w:p w14:paraId="48F253C7" w14:textId="77777777" w:rsidR="00C71200" w:rsidRDefault="00C71200" w:rsidP="00F72E5E">
      <w:pPr>
        <w:pStyle w:val="BodyText2"/>
      </w:pPr>
      <w:r w:rsidRPr="00F72E5E">
        <w:t>Works are scheduled to be completed by summer 2024 with approximately 95% of the materials being reused, repurposed, and recycled. </w:t>
      </w:r>
    </w:p>
    <w:p w14:paraId="4F6EE9D8" w14:textId="6D0DDB0F" w:rsidR="006651B0" w:rsidRPr="008C16E6" w:rsidRDefault="006651B0" w:rsidP="006651B0">
      <w:pPr>
        <w:pStyle w:val="Heading4"/>
        <w:rPr>
          <w:rFonts w:eastAsia="Times New Roman"/>
          <w:lang w:eastAsia="en-GB"/>
        </w:rPr>
      </w:pPr>
      <w:r w:rsidRPr="008C16E6">
        <w:rPr>
          <w:rFonts w:eastAsia="Times New Roman"/>
          <w:lang w:eastAsia="en-GB"/>
        </w:rPr>
        <w:lastRenderedPageBreak/>
        <w:t>If developments are fast-moving and dynamic, is a 5-year review of the strategy often enough?</w:t>
      </w:r>
    </w:p>
    <w:p w14:paraId="68C17D34" w14:textId="77777777" w:rsidR="00AF0525" w:rsidRPr="008C16E6" w:rsidRDefault="00AF0525" w:rsidP="00AF0525">
      <w:pPr>
        <w:pStyle w:val="BodyText2"/>
        <w:rPr>
          <w:sz w:val="22"/>
          <w:lang w:eastAsia="en-GB"/>
        </w:rPr>
      </w:pPr>
      <w:r w:rsidRPr="008C16E6">
        <w:rPr>
          <w:lang w:eastAsia="en-GB"/>
        </w:rPr>
        <w:t xml:space="preserve">As the design and delivery of waste management services are long-term activities, having a clear overarching framework for a 30-year period is important. </w:t>
      </w:r>
    </w:p>
    <w:p w14:paraId="4594EDE0" w14:textId="09A07671" w:rsidR="0070224D" w:rsidRPr="008C16E6" w:rsidRDefault="006651B0" w:rsidP="00F72E5E">
      <w:pPr>
        <w:pStyle w:val="BodyText2"/>
        <w:rPr>
          <w:lang w:eastAsia="en-GB"/>
        </w:rPr>
      </w:pPr>
      <w:r w:rsidRPr="008C16E6">
        <w:rPr>
          <w:lang w:eastAsia="en-GB"/>
        </w:rPr>
        <w:t xml:space="preserve">In the draft strategy, we propose to review the strategy as a minimum every five years.  The five-yearly review is a guide </w:t>
      </w:r>
      <w:r w:rsidR="0070224D" w:rsidRPr="008C16E6">
        <w:rPr>
          <w:lang w:eastAsia="en-GB"/>
        </w:rPr>
        <w:t>based on Defra best practise for periods of review for a joint waste management strategy</w:t>
      </w:r>
      <w:r w:rsidR="008D4FC7" w:rsidRPr="008C16E6">
        <w:rPr>
          <w:lang w:eastAsia="en-GB"/>
        </w:rPr>
        <w:t xml:space="preserve">. </w:t>
      </w:r>
      <w:r w:rsidR="00A4604F" w:rsidRPr="008C16E6">
        <w:rPr>
          <w:lang w:eastAsia="en-GB"/>
        </w:rPr>
        <w:t>However,</w:t>
      </w:r>
      <w:r w:rsidR="008D4FC7" w:rsidRPr="008C16E6">
        <w:rPr>
          <w:lang w:eastAsia="en-GB"/>
        </w:rPr>
        <w:t xml:space="preserve"> we will </w:t>
      </w:r>
      <w:r w:rsidR="00BB1717" w:rsidRPr="008C16E6">
        <w:rPr>
          <w:lang w:eastAsia="en-GB"/>
        </w:rPr>
        <w:t xml:space="preserve">actively </w:t>
      </w:r>
      <w:r w:rsidR="008D4FC7" w:rsidRPr="008C16E6">
        <w:rPr>
          <w:lang w:eastAsia="en-GB"/>
        </w:rPr>
        <w:t>respond to emerging trends and regulations</w:t>
      </w:r>
      <w:r w:rsidR="00BB1717" w:rsidRPr="008C16E6">
        <w:rPr>
          <w:lang w:eastAsia="en-GB"/>
        </w:rPr>
        <w:t xml:space="preserve"> and update more frequently if required. </w:t>
      </w:r>
    </w:p>
    <w:p w14:paraId="48DCA08C" w14:textId="354DC495" w:rsidR="00E94219" w:rsidRDefault="00742912" w:rsidP="00B00B69">
      <w:pPr>
        <w:pStyle w:val="Heading1"/>
      </w:pPr>
      <w:bookmarkStart w:id="6" w:name="_Toc143868308"/>
      <w:r>
        <w:t>Waste and b</w:t>
      </w:r>
      <w:r w:rsidR="00E94219">
        <w:t>usiness</w:t>
      </w:r>
      <w:r>
        <w:t>es</w:t>
      </w:r>
      <w:bookmarkEnd w:id="6"/>
      <w:r w:rsidR="00E94219">
        <w:t xml:space="preserve"> </w:t>
      </w:r>
    </w:p>
    <w:p w14:paraId="136F460D" w14:textId="30CA47CF" w:rsidR="00A3494D" w:rsidRPr="00A3494D" w:rsidRDefault="003F7212" w:rsidP="00A3494D">
      <w:pPr>
        <w:pStyle w:val="Heading4"/>
      </w:pPr>
      <w:r>
        <w:t>How can</w:t>
      </w:r>
      <w:r w:rsidR="00A3494D" w:rsidRPr="00A3494D">
        <w:t xml:space="preserve"> </w:t>
      </w:r>
      <w:r w:rsidR="00A3494D">
        <w:t>businesses</w:t>
      </w:r>
      <w:r w:rsidR="00A3494D" w:rsidRPr="00A3494D">
        <w:t xml:space="preserve"> </w:t>
      </w:r>
      <w:r w:rsidR="004E2205">
        <w:t xml:space="preserve">and retailers </w:t>
      </w:r>
      <w:r w:rsidR="00A3494D" w:rsidRPr="00A3494D">
        <w:t>contribute to the targets in the strategy?</w:t>
      </w:r>
    </w:p>
    <w:p w14:paraId="0DB78E04" w14:textId="377F8BA2" w:rsidR="00424ED0" w:rsidRDefault="00424ED0" w:rsidP="00424ED0">
      <w:pPr>
        <w:rPr>
          <w:szCs w:val="24"/>
        </w:rPr>
      </w:pPr>
      <w:r>
        <w:rPr>
          <w:szCs w:val="24"/>
        </w:rPr>
        <w:t>Many</w:t>
      </w:r>
      <w:r w:rsidRPr="000C4BD7">
        <w:rPr>
          <w:szCs w:val="24"/>
        </w:rPr>
        <w:t xml:space="preserve"> businesses in Essex </w:t>
      </w:r>
      <w:r>
        <w:rPr>
          <w:szCs w:val="24"/>
        </w:rPr>
        <w:t>have already made</w:t>
      </w:r>
      <w:r w:rsidRPr="000C4BD7">
        <w:rPr>
          <w:szCs w:val="24"/>
        </w:rPr>
        <w:t xml:space="preserve"> </w:t>
      </w:r>
      <w:r w:rsidR="006B0804">
        <w:rPr>
          <w:szCs w:val="24"/>
        </w:rPr>
        <w:t>changes to reduce waste and increase recycling a</w:t>
      </w:r>
      <w:r w:rsidRPr="000C4BD7">
        <w:rPr>
          <w:szCs w:val="24"/>
        </w:rPr>
        <w:t>nd</w:t>
      </w:r>
      <w:r>
        <w:rPr>
          <w:szCs w:val="24"/>
        </w:rPr>
        <w:t xml:space="preserve"> we</w:t>
      </w:r>
      <w:r w:rsidRPr="000C4BD7">
        <w:rPr>
          <w:szCs w:val="24"/>
        </w:rPr>
        <w:t xml:space="preserve"> </w:t>
      </w:r>
      <w:r>
        <w:rPr>
          <w:szCs w:val="24"/>
        </w:rPr>
        <w:t>need</w:t>
      </w:r>
      <w:r w:rsidRPr="000C4BD7">
        <w:rPr>
          <w:szCs w:val="24"/>
        </w:rPr>
        <w:t xml:space="preserve"> to build on this to ensure we reach our targets. </w:t>
      </w:r>
      <w:r>
        <w:rPr>
          <w:szCs w:val="24"/>
        </w:rPr>
        <w:t xml:space="preserve">The draft </w:t>
      </w:r>
      <w:r w:rsidR="00A3494D">
        <w:rPr>
          <w:szCs w:val="24"/>
        </w:rPr>
        <w:t>strategy</w:t>
      </w:r>
      <w:r>
        <w:rPr>
          <w:szCs w:val="24"/>
        </w:rPr>
        <w:t xml:space="preserve"> is aligned with Government legislation and policy which places requirements on businesses in respect of the environmental impact of their packaging and adopting a circular economy.</w:t>
      </w:r>
    </w:p>
    <w:p w14:paraId="4646CE67" w14:textId="77777777" w:rsidR="00A3494D" w:rsidRDefault="00A3494D" w:rsidP="00424ED0">
      <w:pPr>
        <w:rPr>
          <w:szCs w:val="24"/>
        </w:rPr>
      </w:pPr>
    </w:p>
    <w:p w14:paraId="55CFD837" w14:textId="49B80C26" w:rsidR="00424ED0" w:rsidRDefault="00424ED0" w:rsidP="00424ED0">
      <w:pPr>
        <w:rPr>
          <w:szCs w:val="24"/>
        </w:rPr>
      </w:pPr>
      <w:r>
        <w:rPr>
          <w:szCs w:val="24"/>
        </w:rPr>
        <w:t>W</w:t>
      </w:r>
      <w:r w:rsidRPr="000C4BD7">
        <w:rPr>
          <w:szCs w:val="24"/>
        </w:rPr>
        <w:t xml:space="preserve">hen the strategy is finalised, we will support businesses </w:t>
      </w:r>
      <w:r>
        <w:rPr>
          <w:szCs w:val="24"/>
        </w:rPr>
        <w:t xml:space="preserve">to transition to a more circular economy and contribute to </w:t>
      </w:r>
      <w:r w:rsidRPr="00D60251">
        <w:rPr>
          <w:szCs w:val="24"/>
        </w:rPr>
        <w:t>achieving our</w:t>
      </w:r>
      <w:r>
        <w:rPr>
          <w:szCs w:val="24"/>
        </w:rPr>
        <w:t xml:space="preserve"> targets, protecting the </w:t>
      </w:r>
      <w:r w:rsidR="004A530D">
        <w:rPr>
          <w:szCs w:val="24"/>
        </w:rPr>
        <w:t>environment,</w:t>
      </w:r>
      <w:r>
        <w:rPr>
          <w:szCs w:val="24"/>
        </w:rPr>
        <w:t xml:space="preserve"> and saving limited resources. We will also lobby the Government to accelerate the embedding of sustainable practices within businesses. </w:t>
      </w:r>
    </w:p>
    <w:p w14:paraId="401A9980" w14:textId="77777777" w:rsidR="009D57BE" w:rsidRDefault="009D57BE" w:rsidP="00424ED0">
      <w:pPr>
        <w:rPr>
          <w:szCs w:val="24"/>
        </w:rPr>
      </w:pPr>
    </w:p>
    <w:p w14:paraId="526B4AD1" w14:textId="533CF9F7" w:rsidR="009D57BE" w:rsidRDefault="009D57BE" w:rsidP="009D57BE">
      <w:pPr>
        <w:pStyle w:val="Heading1"/>
      </w:pPr>
      <w:bookmarkStart w:id="7" w:name="_Toc143868309"/>
      <w:r>
        <w:t>General terms</w:t>
      </w:r>
      <w:bookmarkEnd w:id="7"/>
    </w:p>
    <w:p w14:paraId="420FB5E1" w14:textId="737F627E" w:rsidR="00003955" w:rsidRDefault="00003955" w:rsidP="009D57BE">
      <w:pPr>
        <w:pStyle w:val="BodyText"/>
      </w:pPr>
      <w:r>
        <w:t xml:space="preserve">Please refer to the draft Waste Strategy for Essex for a full glossary of terms. </w:t>
      </w:r>
    </w:p>
    <w:p w14:paraId="0BFE5778" w14:textId="71ED923A" w:rsidR="009D57BE" w:rsidRPr="009D57BE" w:rsidRDefault="00003955" w:rsidP="00003955">
      <w:pPr>
        <w:pStyle w:val="Heading4"/>
      </w:pPr>
      <w:r>
        <w:t xml:space="preserve">What does the Circular Economy mean? </w:t>
      </w:r>
    </w:p>
    <w:p w14:paraId="24C21950" w14:textId="2E53173C" w:rsidR="00966FFC" w:rsidRDefault="006B797B" w:rsidP="006B797B">
      <w:pPr>
        <w:pStyle w:val="BodyText2"/>
      </w:pPr>
      <w:r>
        <w:t>A circular economy is an economic system designed with the intention that maximum use is extracted from resources and minimum waste is generated for disposal.</w:t>
      </w:r>
      <w:r w:rsidR="002A7FDE">
        <w:t xml:space="preserve"> In practice this means </w:t>
      </w:r>
      <w:r w:rsidR="002A7FDE" w:rsidRPr="002A7FDE">
        <w:t>designing products that are durable, easy to maintain and repair. This encourages and enables individuals to reuse products many times. Finally, products should be designed to enable straightforward recycling when they can no longer be reused or repaired.</w:t>
      </w:r>
    </w:p>
    <w:p w14:paraId="2EBB7D58" w14:textId="5D22029F" w:rsidR="0050545A" w:rsidRDefault="0050545A" w:rsidP="0050545A">
      <w:pPr>
        <w:pStyle w:val="Heading4"/>
      </w:pPr>
      <w:bookmarkStart w:id="8" w:name="_What_does_the"/>
      <w:bookmarkEnd w:id="8"/>
      <w:r>
        <w:lastRenderedPageBreak/>
        <w:t xml:space="preserve">What does the Waste Hierarchy mean? </w:t>
      </w:r>
    </w:p>
    <w:p w14:paraId="7D5425E2" w14:textId="53328E83" w:rsidR="009A203B" w:rsidRPr="009A203B" w:rsidRDefault="00FF533E" w:rsidP="009A203B">
      <w:pPr>
        <w:pStyle w:val="BodyText2"/>
      </w:pPr>
      <w:r>
        <w:t xml:space="preserve">The waste hierarchy sets out the order in which options for waste management should be considered based on environmental </w:t>
      </w:r>
      <w:r w:rsidRPr="009A203B">
        <w:t>impact. It is a legal framework that has become a cornerstone of sustainable waste management</w:t>
      </w:r>
      <w:r w:rsidR="009A203B" w:rsidRPr="009A203B">
        <w:t>. In line with the waste hierarchy, products and materials should be kept in use, recycled when they are no longer useable and only sent for recovery or disposal as a last resort.</w:t>
      </w:r>
    </w:p>
    <w:p w14:paraId="3A292ABB" w14:textId="77777777" w:rsidR="00522914" w:rsidRPr="00262097" w:rsidRDefault="00522914" w:rsidP="00522914">
      <w:pPr>
        <w:pStyle w:val="Heading4"/>
      </w:pPr>
      <w:r w:rsidRPr="00262097">
        <w:t>What is Energy from Waste (EfW)?  </w:t>
      </w:r>
    </w:p>
    <w:p w14:paraId="72C74A6D" w14:textId="60A2C309" w:rsidR="002A7FDE" w:rsidRDefault="00493DEE" w:rsidP="00493DEE">
      <w:pPr>
        <w:pStyle w:val="BodyText2"/>
      </w:pPr>
      <w:r w:rsidRPr="00493DEE">
        <w:t>Energy from Waste is a recovery process that takes residual waste and turns it into electricity. Capturing and using the heat generated significantly increases the overall efficiency of the process and the environmental benefits.</w:t>
      </w:r>
    </w:p>
    <w:p w14:paraId="6B53AE80" w14:textId="5A3FDF98" w:rsidR="00493DEE" w:rsidRDefault="00885899" w:rsidP="00885899">
      <w:pPr>
        <w:pStyle w:val="Heading4"/>
      </w:pPr>
      <w:r>
        <w:t xml:space="preserve">What is Carbon capture, </w:t>
      </w:r>
      <w:r w:rsidR="00BE5DA2">
        <w:t>utilisation,</w:t>
      </w:r>
      <w:r>
        <w:t xml:space="preserve"> and storage? </w:t>
      </w:r>
    </w:p>
    <w:p w14:paraId="2BC0FDDE" w14:textId="272B140D" w:rsidR="00885899" w:rsidRDefault="00885899" w:rsidP="00885899">
      <w:pPr>
        <w:pStyle w:val="BodyText2"/>
      </w:pPr>
      <w:r w:rsidRPr="00885899">
        <w:t xml:space="preserve">Carbon capture, utilisation and storage is a technology to prevent carbon emissions produced by industrial activity being released into the atmosphere. Carbon captured is either stored deep underground where it cannot enter the </w:t>
      </w:r>
      <w:r w:rsidR="00BE5DA2" w:rsidRPr="00885899">
        <w:t>atmosphere or</w:t>
      </w:r>
      <w:r w:rsidRPr="00885899">
        <w:t xml:space="preserve"> used in other industrial processes.</w:t>
      </w:r>
    </w:p>
    <w:p w14:paraId="1556C747" w14:textId="4487FD71" w:rsidR="002F5F9F" w:rsidRPr="003C2625" w:rsidRDefault="002F5F9F" w:rsidP="002F5F9F">
      <w:pPr>
        <w:pStyle w:val="Heading4"/>
      </w:pPr>
      <w:r w:rsidRPr="003C2625">
        <w:t xml:space="preserve">What is the difference between Energy from Waste (EfW) and incineration? </w:t>
      </w:r>
    </w:p>
    <w:p w14:paraId="247E8DD0" w14:textId="1C9BDDE6" w:rsidR="00B76F13" w:rsidRPr="003C2625" w:rsidRDefault="00B76F13" w:rsidP="00B76F13">
      <w:pPr>
        <w:pStyle w:val="BodyText2"/>
      </w:pPr>
      <w:r w:rsidRPr="003C2625">
        <w:t xml:space="preserve">Energy from Waste (EfW) is a combustion technology that enables electricity to be generated and usable heat captured. The term incineration is generally used to mean the combustion of material without energy recovery. </w:t>
      </w:r>
    </w:p>
    <w:p w14:paraId="0804FAF7" w14:textId="3C24FC9F" w:rsidR="00B76F13" w:rsidRDefault="00B76F13" w:rsidP="00B76F13">
      <w:pPr>
        <w:pStyle w:val="BodyText2"/>
        <w:rPr>
          <w:sz w:val="22"/>
        </w:rPr>
      </w:pPr>
      <w:r w:rsidRPr="003C2625">
        <w:t xml:space="preserve">EfW and incineration without energy recovery are viewed differently in the </w:t>
      </w:r>
      <w:hyperlink w:anchor="_What_does_the" w:history="1">
        <w:r w:rsidRPr="003C2625">
          <w:rPr>
            <w:rStyle w:val="Hyperlink"/>
          </w:rPr>
          <w:t>waste hierarchy</w:t>
        </w:r>
      </w:hyperlink>
      <w:r w:rsidRPr="003C2625">
        <w:t>.  Although EfW and incineration both involve the combustion of waste, the former is a type of recovery whilst the latter is a form of disposal.  The term Energy from Waste (EfW) has therefore been used within the draft strategy to differentiate this recovery approach, which ranks higher in the waste hierarchy, from the disposal technology of incineration without energy recovery which ranks as the least preferred option.</w:t>
      </w:r>
    </w:p>
    <w:p w14:paraId="052AAE98" w14:textId="77777777" w:rsidR="002F5F9F" w:rsidRPr="002F5F9F" w:rsidRDefault="002F5F9F" w:rsidP="002F5F9F">
      <w:pPr>
        <w:pStyle w:val="BodyText2"/>
      </w:pPr>
    </w:p>
    <w:p w14:paraId="09877CB0" w14:textId="77777777" w:rsidR="00276247" w:rsidRDefault="00276247" w:rsidP="00F037BA">
      <w:pPr>
        <w:pStyle w:val="ListBullet2"/>
        <w:numPr>
          <w:ilvl w:val="0"/>
          <w:numId w:val="0"/>
        </w:numPr>
        <w:ind w:left="714" w:hanging="357"/>
      </w:pPr>
    </w:p>
    <w:p w14:paraId="4551DD37" w14:textId="65CA8F99" w:rsidR="005B6663" w:rsidRPr="000D1338" w:rsidRDefault="005B6663" w:rsidP="002F5F9F">
      <w:pPr>
        <w:pStyle w:val="ListBullet2"/>
        <w:numPr>
          <w:ilvl w:val="0"/>
          <w:numId w:val="0"/>
        </w:numPr>
        <w:ind w:left="714" w:hanging="357"/>
        <w:sectPr w:rsidR="005B6663" w:rsidRPr="000D1338" w:rsidSect="009F251C">
          <w:headerReference w:type="default" r:id="rId32"/>
          <w:footerReference w:type="default" r:id="rId33"/>
          <w:pgSz w:w="11906" w:h="16838" w:code="9"/>
          <w:pgMar w:top="907" w:right="1797" w:bottom="1701" w:left="1021" w:header="567" w:footer="709" w:gutter="0"/>
          <w:pgNumType w:start="1"/>
          <w:cols w:space="708"/>
          <w:docGrid w:linePitch="360"/>
        </w:sectPr>
      </w:pPr>
    </w:p>
    <w:p w14:paraId="70A067EF" w14:textId="77777777" w:rsidR="00D33CEA" w:rsidRPr="000D1338" w:rsidRDefault="00313B66" w:rsidP="00784C92">
      <w:pPr>
        <w:pStyle w:val="BodyText2"/>
        <w:spacing w:after="8500"/>
      </w:pPr>
      <w:r w:rsidRPr="000D1338">
        <w:rPr>
          <w:noProof/>
        </w:rPr>
        <w:lastRenderedPageBreak/>
        <w:drawing>
          <wp:inline distT="0" distB="0" distL="0" distR="0" wp14:anchorId="14C53CBE" wp14:editId="6DB80190">
            <wp:extent cx="2163600" cy="186010"/>
            <wp:effectExtent l="0" t="0" r="0" b="5080"/>
            <wp:docPr id="28" name="Graphic 28" descr="Essex Wast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Essex Waste Partnership logo"/>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163600" cy="186010"/>
                    </a:xfrm>
                    <a:prstGeom prst="rect">
                      <a:avLst/>
                    </a:prstGeom>
                  </pic:spPr>
                </pic:pic>
              </a:graphicData>
            </a:graphic>
          </wp:inline>
        </w:drawing>
      </w:r>
    </w:p>
    <w:p w14:paraId="54C03DAD" w14:textId="77777777" w:rsidR="00313B66" w:rsidRDefault="00784C92" w:rsidP="00816A5E">
      <w:pPr>
        <w:pStyle w:val="BodyText2"/>
        <w:rPr>
          <w:rStyle w:val="White"/>
        </w:rPr>
      </w:pPr>
      <w:r w:rsidRPr="00784C92">
        <w:rPr>
          <w:rStyle w:val="White"/>
        </w:rPr>
        <w:t>This information is issued by Essex County Council on behalf of Essex Waste Partnership</w:t>
      </w:r>
    </w:p>
    <w:p w14:paraId="6E0AE771" w14:textId="1EB7DFC9" w:rsidR="00784C92" w:rsidRPr="00784C92" w:rsidRDefault="00784C92" w:rsidP="00784C92">
      <w:pPr>
        <w:pStyle w:val="BodyText2"/>
        <w:tabs>
          <w:tab w:val="left" w:pos="425"/>
        </w:tabs>
        <w:rPr>
          <w:rStyle w:val="White"/>
        </w:rPr>
      </w:pPr>
      <w:r w:rsidRPr="00784C92">
        <w:rPr>
          <w:rStyle w:val="White"/>
        </w:rPr>
        <w:t xml:space="preserve">To have your say on the draft </w:t>
      </w:r>
      <w:r w:rsidRPr="00784C92">
        <w:rPr>
          <w:rStyle w:val="White"/>
        </w:rPr>
        <w:br/>
        <w:t>Waste Strategy for Essex 2024-205</w:t>
      </w:r>
      <w:r w:rsidR="00DE4620">
        <w:rPr>
          <w:rStyle w:val="White"/>
        </w:rPr>
        <w:t>4</w:t>
      </w:r>
      <w:r w:rsidR="00C54356" w:rsidRPr="00C54356">
        <w:t xml:space="preserve"> </w:t>
      </w:r>
      <w:r w:rsidR="00C54356" w:rsidRPr="00331A39">
        <w:rPr>
          <w:rStyle w:val="White"/>
        </w:rPr>
        <w:t>and to see the full list of documents,</w:t>
      </w:r>
      <w:r w:rsidR="00C54356">
        <w:rPr>
          <w:rStyle w:val="ui-provider"/>
        </w:rPr>
        <w:t> </w:t>
      </w:r>
      <w:r w:rsidR="00C54356">
        <w:br/>
      </w:r>
      <w:r w:rsidR="00C54356" w:rsidRPr="00331A39">
        <w:rPr>
          <w:rStyle w:val="ui-provider"/>
          <w:color w:val="FFFFFF" w:themeColor="background2"/>
        </w:rPr>
        <w:t>visit </w:t>
      </w:r>
      <w:hyperlink r:id="rId35" w:history="1">
        <w:r w:rsidR="00D03609" w:rsidRPr="00D03609">
          <w:rPr>
            <w:rStyle w:val="Hyperlink"/>
            <w:color w:val="FFFFFF" w:themeColor="background1"/>
          </w:rPr>
          <w:t>https://consultations.essex.gov.uk/rci/waste-strategy-for-essex-consultation/</w:t>
        </w:r>
      </w:hyperlink>
      <w:r w:rsidR="00D03609" w:rsidRPr="00D03609">
        <w:rPr>
          <w:color w:val="FFFFFF" w:themeColor="background1"/>
        </w:rPr>
        <w:t xml:space="preserve"> </w:t>
      </w:r>
      <w:r w:rsidRPr="00784C92">
        <w:rPr>
          <w:rStyle w:val="White"/>
        </w:rPr>
        <w:br/>
        <w:t xml:space="preserve">visit </w:t>
      </w:r>
      <w:hyperlink r:id="rId36" w:history="1">
        <w:r w:rsidRPr="00784C92">
          <w:rPr>
            <w:rStyle w:val="White"/>
            <w:rFonts w:asciiTheme="majorHAnsi" w:hAnsiTheme="majorHAnsi"/>
            <w:b/>
            <w:bCs/>
          </w:rPr>
          <w:t>essex.gov.uk/wastestrategy</w:t>
        </w:r>
      </w:hyperlink>
    </w:p>
    <w:p w14:paraId="335DD2D6" w14:textId="649DBC27" w:rsidR="00816A5E" w:rsidRPr="00784C92" w:rsidRDefault="00784C92" w:rsidP="00784C92">
      <w:pPr>
        <w:pStyle w:val="BodyText2"/>
        <w:tabs>
          <w:tab w:val="left" w:pos="425"/>
        </w:tabs>
        <w:rPr>
          <w:rStyle w:val="White"/>
        </w:rPr>
      </w:pPr>
      <w:r w:rsidRPr="00784C92">
        <w:rPr>
          <w:rStyle w:val="White"/>
        </w:rPr>
        <w:t xml:space="preserve">For help filling out the survey, </w:t>
      </w:r>
      <w:r w:rsidRPr="00784C92">
        <w:rPr>
          <w:rStyle w:val="White"/>
        </w:rPr>
        <w:br/>
        <w:t xml:space="preserve">call </w:t>
      </w:r>
      <w:r w:rsidRPr="00860B49">
        <w:rPr>
          <w:rStyle w:val="White"/>
          <w:rFonts w:asciiTheme="majorHAnsi" w:hAnsiTheme="majorHAnsi"/>
          <w:b/>
          <w:bCs/>
        </w:rPr>
        <w:t>0345 603</w:t>
      </w:r>
      <w:r w:rsidR="00D20F73">
        <w:rPr>
          <w:rStyle w:val="White"/>
          <w:rFonts w:asciiTheme="majorHAnsi" w:hAnsiTheme="majorHAnsi"/>
          <w:b/>
          <w:bCs/>
        </w:rPr>
        <w:t xml:space="preserve"> </w:t>
      </w:r>
      <w:proofErr w:type="gramStart"/>
      <w:r w:rsidRPr="00860B49">
        <w:rPr>
          <w:rStyle w:val="White"/>
          <w:rFonts w:asciiTheme="majorHAnsi" w:hAnsiTheme="majorHAnsi"/>
          <w:b/>
          <w:bCs/>
        </w:rPr>
        <w:t>7625</w:t>
      </w:r>
      <w:proofErr w:type="gramEnd"/>
    </w:p>
    <w:p w14:paraId="316E2E17" w14:textId="67935D1B" w:rsidR="00784C92" w:rsidRDefault="00C54356" w:rsidP="00784C92">
      <w:pPr>
        <w:pStyle w:val="BodyText2"/>
        <w:tabs>
          <w:tab w:val="left" w:pos="425"/>
        </w:tabs>
        <w:spacing w:after="1000"/>
        <w:rPr>
          <w:noProof/>
          <w:color w:val="FFFFFF" w:themeColor="background1"/>
        </w:rPr>
      </w:pPr>
      <w:r>
        <w:rPr>
          <w:noProof/>
          <w:color w:val="FFFFFF" w:themeColor="background1"/>
        </w:rPr>
        <w:drawing>
          <wp:anchor distT="0" distB="0" distL="114300" distR="114300" simplePos="0" relativeHeight="251658240" behindDoc="0" locked="0" layoutInCell="1" allowOverlap="1" wp14:anchorId="48F41635" wp14:editId="3183954F">
            <wp:simplePos x="0" y="0"/>
            <wp:positionH relativeFrom="margin">
              <wp:align>left</wp:align>
            </wp:positionH>
            <wp:positionV relativeFrom="paragraph">
              <wp:posOffset>418389</wp:posOffset>
            </wp:positionV>
            <wp:extent cx="2032000" cy="553720"/>
            <wp:effectExtent l="0" t="0" r="6350" b="0"/>
            <wp:wrapTopAndBottom/>
            <wp:docPr id="349751057" name="Graphic 349751057" descr="Rethinking Our Waste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51057" name="Graphic 5" descr="Rethinking Our Waste strapline"/>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032000" cy="553720"/>
                    </a:xfrm>
                    <a:prstGeom prst="rect">
                      <a:avLst/>
                    </a:prstGeom>
                  </pic:spPr>
                </pic:pic>
              </a:graphicData>
            </a:graphic>
          </wp:anchor>
        </w:drawing>
      </w:r>
      <w:r w:rsidR="002B0C58">
        <w:rPr>
          <w:rStyle w:val="White"/>
        </w:rPr>
        <w:t xml:space="preserve">Updated 27 </w:t>
      </w:r>
      <w:r w:rsidR="0027020A">
        <w:rPr>
          <w:rStyle w:val="White"/>
        </w:rPr>
        <w:t>September 2023</w:t>
      </w:r>
    </w:p>
    <w:p w14:paraId="6AEAF3BB" w14:textId="5B6ACB37" w:rsidR="00784C92" w:rsidRPr="00784C92" w:rsidRDefault="00784C92" w:rsidP="00784C92">
      <w:pPr>
        <w:pStyle w:val="BodyText2"/>
        <w:tabs>
          <w:tab w:val="left" w:pos="425"/>
        </w:tabs>
        <w:spacing w:after="1000"/>
        <w:rPr>
          <w:rStyle w:val="White"/>
        </w:rPr>
      </w:pPr>
    </w:p>
    <w:sectPr w:rsidR="00784C92" w:rsidRPr="00784C92" w:rsidSect="00C54356">
      <w:headerReference w:type="default" r:id="rId39"/>
      <w:footerReference w:type="default" r:id="rId40"/>
      <w:pgSz w:w="11906" w:h="16838" w:code="9"/>
      <w:pgMar w:top="907" w:right="1021" w:bottom="1021" w:left="1021" w:header="567" w:footer="709" w:gutter="0"/>
      <w:pgNumType w:start="1"/>
      <w:cols w:num="2" w:space="710" w:equalWidth="0">
        <w:col w:w="5954" w:space="710"/>
        <w:col w:w="3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F03B" w14:textId="77777777" w:rsidR="00974268" w:rsidRDefault="00974268" w:rsidP="001A4295">
      <w:pPr>
        <w:spacing w:line="240" w:lineRule="auto"/>
      </w:pPr>
      <w:r>
        <w:separator/>
      </w:r>
    </w:p>
  </w:endnote>
  <w:endnote w:type="continuationSeparator" w:id="0">
    <w:p w14:paraId="0D9B23E7" w14:textId="77777777" w:rsidR="00974268" w:rsidRDefault="00974268" w:rsidP="001A4295">
      <w:pPr>
        <w:spacing w:line="240" w:lineRule="auto"/>
      </w:pPr>
      <w:r>
        <w:continuationSeparator/>
      </w:r>
    </w:p>
  </w:endnote>
  <w:endnote w:type="continuationNotice" w:id="1">
    <w:p w14:paraId="548DACA8" w14:textId="77777777" w:rsidR="00974268" w:rsidRDefault="009742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Light">
    <w:panose1 w:val="00000000000000000000"/>
    <w:charset w:val="00"/>
    <w:family w:val="auto"/>
    <w:pitch w:val="variable"/>
    <w:sig w:usb0="A00000FF" w:usb1="4000205B" w:usb2="00000000" w:usb3="00000000" w:csb0="00000193" w:csb1="00000000"/>
  </w:font>
  <w:font w:name="Lexend">
    <w:panose1 w:val="00000000000000000000"/>
    <w:charset w:val="00"/>
    <w:family w:val="auto"/>
    <w:pitch w:val="variable"/>
    <w:sig w:usb0="A00000FF" w:usb1="4000205B" w:usb2="00000000" w:usb3="00000000" w:csb0="00000193" w:csb1="00000000"/>
  </w:font>
  <w:font w:name="Lexend SemiBold">
    <w:altName w:val="Lexend SemiBold"/>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FE4E" w14:textId="77777777" w:rsidR="003A0636" w:rsidRDefault="009F251C" w:rsidP="002B6DFA">
    <w:pPr>
      <w:pStyle w:val="Footer"/>
      <w:tabs>
        <w:tab w:val="clear" w:pos="4513"/>
        <w:tab w:val="clear" w:pos="9026"/>
        <w:tab w:val="left" w:pos="9750"/>
        <w:tab w:val="right" w:pos="9855"/>
      </w:tabs>
      <w:ind w:right="-767"/>
    </w:pPr>
    <w:r>
      <w:rPr>
        <w:noProof/>
      </w:rPr>
      <mc:AlternateContent>
        <mc:Choice Requires="wps">
          <w:drawing>
            <wp:anchor distT="0" distB="0" distL="114300" distR="114300" simplePos="0" relativeHeight="251658240" behindDoc="0" locked="0" layoutInCell="1" allowOverlap="1" wp14:anchorId="62B3E370" wp14:editId="2A292571">
              <wp:simplePos x="0" y="0"/>
              <wp:positionH relativeFrom="page">
                <wp:posOffset>637540</wp:posOffset>
              </wp:positionH>
              <wp:positionV relativeFrom="page">
                <wp:posOffset>9883140</wp:posOffset>
              </wp:positionV>
              <wp:extent cx="62748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800" cy="0"/>
                      </a:xfrm>
                      <a:prstGeom prst="line">
                        <a:avLst/>
                      </a:prstGeom>
                      <a:ln>
                        <a:solidFill>
                          <a:srgbClr val="7676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141126" id="Straight Connector 23" o:spid="_x0000_s1026" alt="&quot;&quot;"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0.2pt,778.2pt" to="544.3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RwuAEAANUDAAAOAAAAZHJzL2Uyb0RvYy54bWysU8GK2zAQvS/0H4TujZ1QnMXEWegu28uy&#10;XdrtByjyKBZIGiGpsfP3HSmJs7SF0tKLrJHmvXnzNN7cTdawA4So0XV8uag5Ayex127f8W+vj+9v&#10;OYtJuF4YdNDxI0R+t313sxl9Cysc0PQQGJG42I6+40NKvq2qKAewIi7Qg6NLhcGKRGHYV30QI7Fb&#10;U63quqlGDL0PKCFGOn04XfJt4VcKZPqsVITETMdJWyprKOsur9V2I9p9EH7Q8ixD/IMKK7SjojPV&#10;g0iCfQ/6FyqrZcCIKi0k2gqV0hJKD9TNsv6pm6+D8FB6IXOin22K/49WPh/u3UsgG0Yf2+hfQu5i&#10;UsHmL+ljUzHrOJsFU2KSDpvV+sNtTZ7Ky111BfoQ0ydAy/Km40a73IdoxeEpJipGqZeUfGxcXiMa&#10;3T9qY0oQ9rt7E9hB0Mutm3XTfMyPRcA3aRRlaHXVXnbpaOBE+wUU0z2pXZbyZaxgphVSgkvLM69x&#10;lJ1hiiTMwPrPwHN+hkIZub8Bz4hSGV2awVY7DL+rnqaLZHXKvzhw6jtbsMP+WF61WEOzU5w7z3ke&#10;zrdxgV//xu0PAAAA//8DAFBLAwQUAAYACAAAACEAHZRSkN4AAAAOAQAADwAAAGRycy9kb3ducmV2&#10;LnhtbEyPQU/DMAyF70j8h8hI3FgyYFXVNZ0QErdJsDEhdssary1rnKrJ2vLv8Q4Ibu/ZT8+f89Xk&#10;WjFgHxpPGuYzBQKp9LahSsPu/eUuBRGiIWtaT6jhGwOsiuur3GTWj7TBYRsrwSUUMqOhjrHLpAxl&#10;jc6Eme+QeHf0vTORbV9J25uRy10r75VKpDMN8YXadPhcY3nanp2Gh7f1evcl56dx8/F6xGr4LM3e&#10;a317Mz0tQUSc4l8YLviMDgUzHfyZbBAte6UeOcpisUhYXSIqTRMQh9+ZLHL5/43iBwAA//8DAFBL&#10;AQItABQABgAIAAAAIQC2gziS/gAAAOEBAAATAAAAAAAAAAAAAAAAAAAAAABbQ29udGVudF9UeXBl&#10;c10ueG1sUEsBAi0AFAAGAAgAAAAhADj9If/WAAAAlAEAAAsAAAAAAAAAAAAAAAAALwEAAF9yZWxz&#10;Ly5yZWxzUEsBAi0AFAAGAAgAAAAhAEIedHC4AQAA1QMAAA4AAAAAAAAAAAAAAAAALgIAAGRycy9l&#10;Mm9Eb2MueG1sUEsBAi0AFAAGAAgAAAAhAB2UUpDeAAAADgEAAA8AAAAAAAAAAAAAAAAAEgQAAGRy&#10;cy9kb3ducmV2LnhtbFBLBQYAAAAABAAEAPMAAAAdBQAAAAA=&#10;" strokecolor="#76766b" strokeweight=".5pt">
              <v:stroke joinstyle="miter"/>
              <w10:wrap anchorx="page" anchory="page"/>
            </v:line>
          </w:pict>
        </mc:Fallback>
      </mc:AlternateContent>
    </w:r>
    <w:r w:rsidR="003A0636" w:rsidRPr="003A0636">
      <w:t>Footer: document title</w:t>
    </w:r>
    <w:r w:rsidR="002B6DFA">
      <w:tab/>
    </w:r>
    <w:r w:rsidR="002B6DFA">
      <w:tab/>
    </w:r>
    <w:r w:rsidR="002B6DFA">
      <w:fldChar w:fldCharType="begin"/>
    </w:r>
    <w:r w:rsidR="002B6DFA">
      <w:instrText>PAGE   \* MERGEFORMAT</w:instrText>
    </w:r>
    <w:r w:rsidR="002B6DFA">
      <w:fldChar w:fldCharType="separate"/>
    </w:r>
    <w:r w:rsidR="002B6DFA">
      <w:t>1</w:t>
    </w:r>
    <w:r w:rsidR="002B6DF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E920" w14:textId="2D016071" w:rsidR="00906BC3" w:rsidRDefault="00906BC3" w:rsidP="002B6DFA">
    <w:pPr>
      <w:pStyle w:val="Footer"/>
      <w:tabs>
        <w:tab w:val="clear" w:pos="4513"/>
        <w:tab w:val="clear" w:pos="9026"/>
        <w:tab w:val="left" w:pos="9750"/>
        <w:tab w:val="right" w:pos="9855"/>
      </w:tabs>
      <w:ind w:right="-767"/>
    </w:pPr>
    <w:r>
      <w:rPr>
        <w:noProof/>
      </w:rPr>
      <mc:AlternateContent>
        <mc:Choice Requires="wps">
          <w:drawing>
            <wp:anchor distT="0" distB="0" distL="114300" distR="114300" simplePos="0" relativeHeight="251658241" behindDoc="0" locked="0" layoutInCell="1" allowOverlap="1" wp14:anchorId="078E2D28" wp14:editId="7467077C">
              <wp:simplePos x="0" y="0"/>
              <wp:positionH relativeFrom="page">
                <wp:posOffset>637540</wp:posOffset>
              </wp:positionH>
              <wp:positionV relativeFrom="page">
                <wp:posOffset>9883140</wp:posOffset>
              </wp:positionV>
              <wp:extent cx="627480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800" cy="0"/>
                      </a:xfrm>
                      <a:prstGeom prst="line">
                        <a:avLst/>
                      </a:prstGeom>
                      <a:ln>
                        <a:solidFill>
                          <a:srgbClr val="7676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F7FE76" id="Straight Connector 26" o:spid="_x0000_s1026" alt="&quot;&quot;"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0.2pt,778.2pt" to="544.3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RwuAEAANUDAAAOAAAAZHJzL2Uyb0RvYy54bWysU8GK2zAQvS/0H4TujZ1QnMXEWegu28uy&#10;XdrtByjyKBZIGiGpsfP3HSmJs7SF0tKLrJHmvXnzNN7cTdawA4So0XV8uag5Ayex127f8W+vj+9v&#10;OYtJuF4YdNDxI0R+t313sxl9Cysc0PQQGJG42I6+40NKvq2qKAewIi7Qg6NLhcGKRGHYV30QI7Fb&#10;U63quqlGDL0PKCFGOn04XfJt4VcKZPqsVITETMdJWyprKOsur9V2I9p9EH7Q8ixD/IMKK7SjojPV&#10;g0iCfQ/6FyqrZcCIKi0k2gqV0hJKD9TNsv6pm6+D8FB6IXOin22K/49WPh/u3UsgG0Yf2+hfQu5i&#10;UsHmL+ljUzHrOJsFU2KSDpvV+sNtTZ7Ky111BfoQ0ydAy/Km40a73IdoxeEpJipGqZeUfGxcXiMa&#10;3T9qY0oQ9rt7E9hB0Mutm3XTfMyPRcA3aRRlaHXVXnbpaOBE+wUU0z2pXZbyZaxgphVSgkvLM69x&#10;lJ1hiiTMwPrPwHN+hkIZub8Bz4hSGV2awVY7DL+rnqaLZHXKvzhw6jtbsMP+WF61WEOzU5w7z3ke&#10;zrdxgV//xu0PAAAA//8DAFBLAwQUAAYACAAAACEAHZRSkN4AAAAOAQAADwAAAGRycy9kb3ducmV2&#10;LnhtbEyPQU/DMAyF70j8h8hI3FgyYFXVNZ0QErdJsDEhdssary1rnKrJ2vLv8Q4Ibu/ZT8+f89Xk&#10;WjFgHxpPGuYzBQKp9LahSsPu/eUuBRGiIWtaT6jhGwOsiuur3GTWj7TBYRsrwSUUMqOhjrHLpAxl&#10;jc6Eme+QeHf0vTORbV9J25uRy10r75VKpDMN8YXadPhcY3nanp2Gh7f1evcl56dx8/F6xGr4LM3e&#10;a317Mz0tQUSc4l8YLviMDgUzHfyZbBAte6UeOcpisUhYXSIqTRMQh9+ZLHL5/43iBwAA//8DAFBL&#10;AQItABQABgAIAAAAIQC2gziS/gAAAOEBAAATAAAAAAAAAAAAAAAAAAAAAABbQ29udGVudF9UeXBl&#10;c10ueG1sUEsBAi0AFAAGAAgAAAAhADj9If/WAAAAlAEAAAsAAAAAAAAAAAAAAAAALwEAAF9yZWxz&#10;Ly5yZWxzUEsBAi0AFAAGAAgAAAAhAEIedHC4AQAA1QMAAA4AAAAAAAAAAAAAAAAALgIAAGRycy9l&#10;Mm9Eb2MueG1sUEsBAi0AFAAGAAgAAAAhAB2UUpDeAAAADgEAAA8AAAAAAAAAAAAAAAAAEgQAAGRy&#10;cy9kb3ducmV2LnhtbFBLBQYAAAAABAAEAPMAAAAdBQAAAAA=&#10;" strokecolor="#76766b" strokeweight=".5pt">
              <v:stroke joinstyle="miter"/>
              <w10:wrap anchorx="page" anchory="page"/>
            </v:line>
          </w:pict>
        </mc:Fallback>
      </mc:AlternateContent>
    </w:r>
    <w:r w:rsidR="00261882">
      <w:t>Draft Waste Strategy for Essex: Frequently Asked Questions</w:t>
    </w:r>
    <w:r>
      <w:tab/>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507A" w14:textId="77777777" w:rsidR="00313B66" w:rsidRPr="00313B66" w:rsidRDefault="00313B66" w:rsidP="0031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466D" w14:textId="77777777" w:rsidR="00974268" w:rsidRDefault="00974268" w:rsidP="001A4295">
      <w:pPr>
        <w:spacing w:line="240" w:lineRule="auto"/>
      </w:pPr>
      <w:r>
        <w:separator/>
      </w:r>
    </w:p>
  </w:footnote>
  <w:footnote w:type="continuationSeparator" w:id="0">
    <w:p w14:paraId="03E874B1" w14:textId="77777777" w:rsidR="00974268" w:rsidRDefault="00974268" w:rsidP="001A4295">
      <w:pPr>
        <w:spacing w:line="240" w:lineRule="auto"/>
      </w:pPr>
      <w:r>
        <w:continuationSeparator/>
      </w:r>
    </w:p>
  </w:footnote>
  <w:footnote w:type="continuationNotice" w:id="1">
    <w:p w14:paraId="083AD39F" w14:textId="77777777" w:rsidR="00974268" w:rsidRDefault="009742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B9B7" w14:textId="77777777" w:rsidR="005E44F8" w:rsidRDefault="007B5A57">
    <w:pPr>
      <w:pStyle w:val="Header"/>
    </w:pPr>
    <w:r>
      <w:rPr>
        <w:noProof/>
      </w:rPr>
      <mc:AlternateContent>
        <mc:Choice Requires="wps">
          <w:drawing>
            <wp:anchor distT="0" distB="0" distL="114300" distR="114300" simplePos="0" relativeHeight="251658242" behindDoc="0" locked="0" layoutInCell="1" allowOverlap="1" wp14:anchorId="7AEE3C26" wp14:editId="20867E9C">
              <wp:simplePos x="0" y="0"/>
              <wp:positionH relativeFrom="page">
                <wp:posOffset>0</wp:posOffset>
              </wp:positionH>
              <wp:positionV relativeFrom="page">
                <wp:posOffset>0</wp:posOffset>
              </wp:positionV>
              <wp:extent cx="7560000" cy="10692000"/>
              <wp:effectExtent l="0" t="0" r="3175" b="0"/>
              <wp:wrapNone/>
              <wp:docPr id="1981230326" name="Rectangle 1981230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0BA0B" id="Rectangle 1981230326" o:spid="_x0000_s1026" alt="&quot;&quot;" style="position:absolute;margin-left:0;margin-top:0;width:595.3pt;height:841.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gZwIAAC0FAAAOAAAAZHJzL2Uyb0RvYy54bWysVFFv2yAQfp+0/4B4X21HTbtGcaqoVaZJ&#10;VVstnfpMMdSWMMcOEif79Tuw40RttYdpfsDA3X13fHzH/HrXGrZV6BuwJS/Ocs6UlVA19rXkP59W&#10;X75y5oOwlTBgVcn3yvPrxedP887N1ARqMJVCRiDWzzpX8joEN8syL2vVCn8GTlkyasBWBFria1ah&#10;6Ai9Ndkkzy+yDrByCFJ5T7u3vZEvEr7WSoYHrb0KzJScagtpxDS+xDFbzMXsFYWrGzmUIf6hilY0&#10;lpKOULciCLbB5h1U20gEDzqcSWgz0LqRKp2BTlPkb06zroVT6SxEjncjTf7/wcr77do9ItHQOT/z&#10;NI2n2Gls45/qY7tE1n4kS+0Ck7R5Ob3I6eNMkq3IL67oOhKf2THeoQ/fFLQsTkqOdB2JJbG984Fy&#10;kuvBJaYzNo4WVo0xvTXuZMfK0izsjeq9fyjNmopqmSTUJBp1Y5BtBV23kFLZUPSmWlSq3y6mxzrH&#10;iFSKsQQYkTXlH7EHgCjI99h9lYN/DFVJc2Nw/rfC+uAxImUGG8bgtrGAHwEYOtWQufc/kNRTE1l6&#10;gWr/iAyhV7x3ctXQHdwJHx4FksTp4qhtwwMN2kBXchhmnNWAvz/aj/6kPLJy1lHLlNz/2ghUnJnv&#10;ljR5VZyfxx5Li/Pp5YQWeGp5ObXYTXsDdE0FPRBOpmn0D+Yw1QjtM3X3MmYlk7CScpdcBjwsbkLf&#10;yvQ+SLVcJjfqKyfCnV07GcEjq1FjT7tngW4QYiAR38OhvcTsjR573xhpYbkJoJsk1iOvA9/Uk0k4&#10;w/sRm/50nbyOr9ziDwAAAP//AwBQSwMEFAAGAAgAAAAhANY+uIzeAAAABwEAAA8AAABkcnMvZG93&#10;bnJldi54bWxMj0FLw0AQhe+C/2EZwZvd1ECMMZtSCr2ICKb24G2aHbPR7GzIbtPor3frRS/DG97w&#10;3jflara9mGj0nWMFy0UCgrhxuuNWwetue5OD8AFZY++YFHyRh1V1eVFiod2JX2iqQytiCPsCFZgQ&#10;hkJK3xiy6BduII7euxsthriOrdQjnmK47eVtkmTSYsexweBAG0PNZ320Ch4/7tLaTOvpO32mvXH7&#10;p7ftxit1fTWvH0AEmsPfMZzxIzpUkengjqy96BXER8LvPHvL+yQDcYgqy9McZFXK//zVDwAAAP//&#10;AwBQSwECLQAUAAYACAAAACEAtoM4kv4AAADhAQAAEwAAAAAAAAAAAAAAAAAAAAAAW0NvbnRlbnRf&#10;VHlwZXNdLnhtbFBLAQItABQABgAIAAAAIQA4/SH/1gAAAJQBAAALAAAAAAAAAAAAAAAAAC8BAABf&#10;cmVscy8ucmVsc1BLAQItABQABgAIAAAAIQD/bo5gZwIAAC0FAAAOAAAAAAAAAAAAAAAAAC4CAABk&#10;cnMvZTJvRG9jLnhtbFBLAQItABQABgAIAAAAIQDWPriM3gAAAAcBAAAPAAAAAAAAAAAAAAAAAMEE&#10;AABkcnMvZG93bnJldi54bWxQSwUGAAAAAAQABADzAAAAzAUAAAAA&#10;" fillcolor="#1d594c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2743" w14:textId="77777777" w:rsidR="004F7524" w:rsidRDefault="004F7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17E7" w14:textId="77777777" w:rsidR="00784C92" w:rsidRDefault="00784C92">
    <w:pPr>
      <w:pStyle w:val="Header"/>
    </w:pPr>
    <w:r>
      <w:rPr>
        <w:noProof/>
      </w:rPr>
      <mc:AlternateContent>
        <mc:Choice Requires="wps">
          <w:drawing>
            <wp:anchor distT="0" distB="0" distL="114300" distR="114300" simplePos="0" relativeHeight="251658243" behindDoc="0" locked="0" layoutInCell="1" allowOverlap="1" wp14:anchorId="2F97037A" wp14:editId="4F6D3AA8">
              <wp:simplePos x="0" y="0"/>
              <wp:positionH relativeFrom="page">
                <wp:posOffset>0</wp:posOffset>
              </wp:positionH>
              <wp:positionV relativeFrom="page">
                <wp:posOffset>0</wp:posOffset>
              </wp:positionV>
              <wp:extent cx="7560000" cy="10692000"/>
              <wp:effectExtent l="0" t="0" r="3175" b="0"/>
              <wp:wrapNone/>
              <wp:docPr id="912987852" name="Rectangle 9129878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32705" id="Rectangle 912987852" o:spid="_x0000_s1026" alt="&quot;&quot;" style="position:absolute;margin-left:0;margin-top:0;width:595.3pt;height:841.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gZwIAAC0FAAAOAAAAZHJzL2Uyb0RvYy54bWysVFFv2yAQfp+0/4B4X21HTbtGcaqoVaZJ&#10;VVstnfpMMdSWMMcOEif79Tuw40RttYdpfsDA3X13fHzH/HrXGrZV6BuwJS/Ocs6UlVA19rXkP59W&#10;X75y5oOwlTBgVcn3yvPrxedP887N1ARqMJVCRiDWzzpX8joEN8syL2vVCn8GTlkyasBWBFria1ah&#10;6Ai9Ndkkzy+yDrByCFJ5T7u3vZEvEr7WSoYHrb0KzJScagtpxDS+xDFbzMXsFYWrGzmUIf6hilY0&#10;lpKOULciCLbB5h1U20gEDzqcSWgz0LqRKp2BTlPkb06zroVT6SxEjncjTf7/wcr77do9ItHQOT/z&#10;NI2n2Gls45/qY7tE1n4kS+0Ck7R5Ob3I6eNMkq3IL67oOhKf2THeoQ/fFLQsTkqOdB2JJbG984Fy&#10;kuvBJaYzNo4WVo0xvTXuZMfK0izsjeq9fyjNmopqmSTUJBp1Y5BtBV23kFLZUPSmWlSq3y6mxzrH&#10;iFSKsQQYkTXlH7EHgCjI99h9lYN/DFVJc2Nw/rfC+uAxImUGG8bgtrGAHwEYOtWQufc/kNRTE1l6&#10;gWr/iAyhV7x3ctXQHdwJHx4FksTp4qhtwwMN2kBXchhmnNWAvz/aj/6kPLJy1lHLlNz/2ghUnJnv&#10;ljR5VZyfxx5Li/Pp5YQWeGp5ObXYTXsDdE0FPRBOpmn0D+Yw1QjtM3X3MmYlk7CScpdcBjwsbkLf&#10;yvQ+SLVcJjfqKyfCnV07GcEjq1FjT7tngW4QYiAR38OhvcTsjR573xhpYbkJoJsk1iOvA9/Uk0k4&#10;w/sRm/50nbyOr9ziDwAAAP//AwBQSwMEFAAGAAgAAAAhANY+uIzeAAAABwEAAA8AAABkcnMvZG93&#10;bnJldi54bWxMj0FLw0AQhe+C/2EZwZvd1ECMMZtSCr2ICKb24G2aHbPR7GzIbtPor3frRS/DG97w&#10;3jflara9mGj0nWMFy0UCgrhxuuNWwetue5OD8AFZY++YFHyRh1V1eVFiod2JX2iqQytiCPsCFZgQ&#10;hkJK3xiy6BduII7euxsthriOrdQjnmK47eVtkmTSYsexweBAG0PNZ320Ch4/7tLaTOvpO32mvXH7&#10;p7ftxit1fTWvH0AEmsPfMZzxIzpUkengjqy96BXER8LvPHvL+yQDcYgqy9McZFXK//zVDwAAAP//&#10;AwBQSwECLQAUAAYACAAAACEAtoM4kv4AAADhAQAAEwAAAAAAAAAAAAAAAAAAAAAAW0NvbnRlbnRf&#10;VHlwZXNdLnhtbFBLAQItABQABgAIAAAAIQA4/SH/1gAAAJQBAAALAAAAAAAAAAAAAAAAAC8BAABf&#10;cmVscy8ucmVsc1BLAQItABQABgAIAAAAIQD/bo5gZwIAAC0FAAAOAAAAAAAAAAAAAAAAAC4CAABk&#10;cnMvZTJvRG9jLnhtbFBLAQItABQABgAIAAAAIQDWPriM3gAAAAcBAAAPAAAAAAAAAAAAAAAAAMEE&#10;AABkcnMvZG93bnJldi54bWxQSwUGAAAAAAQABADzAAAAzAUAAAAA&#10;" fillcolor="#1d594c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ssex County Council logo&#10;" style="width:170.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W8wzgEAAMwDAAAOAAAAZHJzL2Uyb0RvYy54bWykU9uO&#10;0zAQfUfiHywj8babNkhdZJquEGVXSAgqtHyA60waC980dtr07xk72bI8LVoeYs94knPOjE/Wt6M1&#10;7AgYtXcNX14vOAOnfKvdoeE/H+6u3nMWk3StNN5Bw88Q+e3m9av1KQiofe9NC8gIxEVxCg3vUwqi&#10;qqLqwcp47QM4KnYerUyU4qFqUZ4I3ZqqXixW1cljG9AriJFOt1ORbwp+14FK37suQmKm4aQtlRXL&#10;us9rtVlLcUAZeq1mGfIFKqzUjkgvUFuZJBtQvwAqaJUGBEKjSNAzy6LoP9BmEPtPGFbiryFcKW+D&#10;THqvjU7nMu1ZlDvutNrhpFB9O+6Q6bbhNWdOWrrk+3medNBCVDTuzzHCyD75waVz2ZQ2zPiDf/tm&#10;/Pgh30JuNkNlYEqrnP/Fszc63Glj8pRzPHdE4M97xnedVrD1arDg0mQcBEPNeRd7HSJnKMDugbrA&#10;L+1yskVMCEn1mbAj4h9kpqxMikuhqPwjLGuOIQ9GirFDm3eiZmPx2/niNxgTU3RYL1fvVguypaJa&#10;fXNDhs7MxPD4dcCY7sFblgPSRhLoDqSQx69xFvP4yjyzib8IIzkFbLZ39uTTnOKnP+HmNwAAAP//&#10;AwBQSwMECgAAAAAAAAAhAFQilgH6MQAA+jEAABQAAABkcnMvbWVkaWEvaW1hZ2UxLnBuZ4lQTkcN&#10;ChoKAAAADUlIRFIAAAOMAAAAdAgGAAAAzuO8SwAAAAFzUkdCAK7OHOkAAAAEZ0FNQQAAsY8L/GEF&#10;AAAACXBIWXMAADsOAAA7DgHMtqGDAAAxj0lEQVR4Xu2d3a3ENralG7jAPDsEh+AQHIJDMDAJOIKB&#10;M+jJwC/33SF0CH6flw6hM+ieb6m2zj1VJXJTEvVb6wOIOkf826IokoukpL/twX/+858fcL//+9//&#10;/gfuX7g/+f/n8DbGGGOMMcYY84mEUPwXv0/oWAQxxhhjjDHGGPNpoAt/ecjDIj9G0NOATVoN/RH3&#10;E072/yqHwP0t3N9LjnC/f3OKp/g/45TW6c7VGGOMMcYYYw4jxFIRRNZvEXQ3yFaCcBCDyj/EnrbK&#10;/oV7WwntDXn8E/cn7g/+HYWlyumHMNEYY4wxxhhjPgMJJMTQJBJOEWwTyELicBSGEmm7iMKlYNsg&#10;JvlTQtIi0hhjjDHGGHNvEEC/SQxNIfEWwVZDchKHPys/iS7cX0MmF0dlFOejcvwpTtcYY4wxxhhj&#10;rg8iR0KuxqJn+4g3CETc19tXldjdCQGp7azayuoVSGOMMcYYY8y1QeDohTCT4Nf8HCPBJRL1ApqP&#10;EYgZURYqX79UxxhjjDHGGHM9EDPFVUbEzl8RbBKC/EAYbTM99fOHZ4Dy+Qc/ev7R4tEYY4wxxhhz&#10;HRAz2kZZ4vcINsD/eouptppaJC7E4tEYY4wxxhhzGRAuEoFFQhze5mU1Z0Llys/PcSmMMcYYY4wx&#10;5nwgXLxaeCAhxn+Ny2GMMcYYY4wx5wHBom2S5gRwLfyiHGOMMcYYY8x5QKQUP+JvjoFrou2qFo7G&#10;GGOMMcaY40CU/DIoFHNKLByNMcYYY4wxh+HtqNeA66S32Vo4GmOMMcYYY7YH8aHvKNY+qWEqUHb/&#10;wukNsvpA/24vDSIvP+NojDHGGGOM2QbEhj7W/7PEjgSIaScE4m/8+UMU5xcc+xH3K/67iHAJx8ja&#10;GGOMMcYYY9aBxpBQHD66PygOMwvKTVt334TiFIT7hfCbv0iIPLSy6c9xGGOMMcYYY+aDmJBIlHj5&#10;I8TFocgGnFbp/pRNHJKA1Yrdrzi9fEfu53A/vTgdG8MovNzvcqTxd6WH0/bQ7s9kkqbEX5NY/A5x&#10;ZN/mYJ8mAbxN1RhjjDHGGFMG0TBsN8UNK4m4Q0Si8sVJuEkwjeJvtuBaS+Q9CEvZs6I8fokkZ0Oe&#10;euZwF5RXZGuMMcYYY4wx51hFJF+JUwkjibOfwrTTgo0qr99wWumslpn8I9piSGO3N9HG+XibqjHG&#10;GGOMMZ8IYuBpFZHfQwgRJIG4+8phbzgHvQRoEJA6t+/oWARbDMnohTi7Edfm9MLdGGOMMcYY0wEG&#10;/xKJegNnuiK2B9ggoXp5oViCc9NzkhLkEpA/x+FVkNamL8GJeqEtwBaKxhhjjDHGfAIM/jf9/IVE&#10;Bk7P9umlMXJvK2wFFj/T96nMKNtZxPWb/NSHMcYYY4wx5sZIDDxkQV8iXW1rnRQZHM/e7ulVrJlQ&#10;5t2+z0haXk00xhhjjDHm00EYdNvGKJERoqVJZBBOzyeW8EtVZtLjWsY19GqiMcYYY4wxpp/I4Eer&#10;UbNFRil/jv8VQUwDFNmql95Q3t52aowxxhhjjHmmJNhaUNy1IoP4tW8IejtkI5RVtsV3Esp/2Doc&#10;yRhjjDHGGGPM/xCCbxYSGWuF4ghp6DnHSchj9ecmPgGK6gfKatabbQmvFx1ZkBtjTgXt0vBZJ/Ux&#10;uPFlaepz9C1eTVLK6W3ecnoEQpNlerzBE1/G3JCJNkHfBHebYMyexI3YBDfiJt/eI92a2PkxgpkK&#10;lFPzCiPlrVXd22895Rx/VOdxFSd7w3RjPgq1R7hf4l6YNfn1CvH1tmi1h76fjLko3L+aCJdAlDBc&#10;3SYoLf50m2BuC/X7J+r529hydPKPoE9w/L/w/++K+98RtL4tFD+9BEUd8GarUaSvE5lEfhHMJFBc&#10;qizFT6ToWvLzMZ8r4Vx/Gk78OnjF13wU1HmtGqweEJYg3eGxicjOGHNyuG23/tSbFj78UkVzO6jX&#10;xR2bweT4n+P/6+E9DffM/42gQ2DN5Dw9y8j/6sB3maUlj9rbUoVnhWbAtXvbZhzX86O+bcn5WjAa&#10;c0Ko61r919ayTYTiK+SjAagHicacFO5PTXhv8i3pKdwmmLtBfd5eMAqO6WYdZnpxXZ5PbEV5yagK&#10;/oj/TCgzTQJ8X7n9uIaRc7ZgNOZEUMfVLu0mFF8hXz+7bcyJ4H48uk3QiqMXJczloR7vIxiPBoPe&#10;3tYaDYhWOf2ph4VQdpoI+MgtWTp33JXwQNbcFuq3Boa7rSAkeBLSmIPhPtT4ZPWn3dYSY02/IMdc&#10;GtXhoUKXuYdgxKZhW6puXJxmfPzSArMK6o8FozEnQHX7DAPD72CPn200s6Da/BpjlEmHv8csjVBW&#10;p2sTwBNJ5rJQfz9DMBrTG+q5BaMxB6N6HYPpVcSgXK/R16MTcj0Gm7+HmcakUF+y9y24DW+ActKL&#10;bVa1CYofrneb4OcazSWh7lowGrME6nkqGNXBnMVhjgcb5laoTlO3Zw8MFQc3vM0Q9yOu+lgC/vok&#10;h56DWjJg9KqCaYK6YsG4EspI9+rSNkFb2ue2CUuEqbenmsuhevuovkUsGI2ZgnressLo52ON2QDd&#10;W3Q0s16PH+E1IFx8XxJXA8Vm4RgDSm8lNCnUEwvGFVA+ahNmTeoQXhNHGgivaRO0lXhum+CxgbkU&#10;1Fm9fVzfHJ10+E9OhHDcgtF8NtRzC0ZjDoJOpvh931cIq9WDrm/nJq1scP8Fef8V0YwpQlWxYFwB&#10;91nzS6+2aBMivSYI+4+IZsytobqfQzCS1/hhZu0zH7cUeDbXbA71zILRmAPgvvrlcXvlqG/gZ5M+&#10;gXTnvFjDzy6ZKqojj6pSxIKxAPfhHLGmNmGTvpl05zw/6e3q5vZQz48VjORRe4W6XzRgNod6ZsFo&#10;zM7onmodkG05MBxR+i32KExEMWYSqokF4wIoF22Va20TtAV16zahZWwgW/4ZUYy5LVT1YwUjGXz/&#10;aPwTajgi2GnArB9wepBaDYlmx7Xn/Tc5/v6dXz08LffHhBv8FC6cOhWloX33Ss8rqgcQZZ9hwWhM&#10;R7in1Aam0GZuLhZHyCd7GcCIVxlNEdWPRzUpYsE4gcZJUT5VCKdFhrO1CV5lNLeGOn64YMyeX9ld&#10;RClPnLYjSAhK5H1tlR0s2hjy0dsw9fCpGs9RWPptXBtB2VowGrMjup/Uzj1urTLR5u46uCa/VMjK&#10;rghuzBtUEQvGmVAmrSv8ajd27Y/JMxWyhPkzghtzS6jmh29JlTirsdlMLmlrtfC7MNxNFC4F+wYx&#10;yZ8a1FhEdoBytGA0Zke4n7IB9QBt3e4fzSfbJjEL3hFiJqFuWDDOhDJp2nEAu6/kkWfr9nmPE8xt&#10;oX4f/9IbMtGWo0nw+yOCrYbkJBC1BVRbR08vDlvhPMYVya5vCvsUKLOPEYw6D5xe8DFOkmir9LiC&#10;LjesbOPGrdO7DWyUF278JlbJrnHV/bDJEuWNHVPlp9/XnQG+HydQeVE2VVSWEXx3yD4VtNjXRcyS&#10;1Pf7Ua5Unw6t91eHsnudIFb5vpa12r3VZUwaFowzoDxadxz8PaLsTtSNjC4LHKTjNmFDKLPXcZDK&#10;dKot2G1yImzS+GfKplNcc/I9XjCST/FNeRiweOsP0ccLoEFdOkC5C5yrBOSulf3KUE63F4zYr4GS&#10;GqFFkyTE06p29/pEmj3s2vR5MtIfB5pqR1rfpPkFcdTo635sWpEi3PdnoScdYbp1GKSl57An8xmd&#10;bIrgqyGt1jejHjaoJm9d8yqUy2JBS3Q9FzVMXA6JzYR4GjysrvekMU7QTDr8u7Z7U3mMjryqdZow&#10;3wfQzXHlF+FmtTGKE0lUGW14caUX+Q3gr7ZkKp7O5aud4G8Jqclwo4ug3WnJW2Ei+CpIp2WCRtfv&#10;sH5YeQ+GVMDGS7cJxJeImrzWcvh33VVBmrV7utjn6Dyn4sjhVxyn4Le4LeCn+44S0tTYc/ECFnF0&#10;zWePy4iz6Dpz/HjBKMioNhBrvlCEXXXT3RHKYtzC6tWOCSiX2wpG7FYD2e1eiLRWC0fS2MKu7sKR&#10;NHvbmXY8+KeCinTUuazuwJRGpJXRbbKA/NTJVSHM4c8DZXaq3CJoM0RTR10VE3MgrVX1nviqjzW6&#10;tnuR5iSyJYJNgr/eilnibXDJsV73bm0AmoqIBTzlxzlkk1SbTJiRbrUdwq5u96jSimSLEKbbbrOl&#10;ZNcC/9nfZCTaadoE4mV9T7d+QKi8It03VNYR7A38im2z/CLYFxzuUsak0WtXyTgZM1skTkE6uubN&#10;E6yEzV7kNHmdOX4OwUhetRmm2kzDOPuvwp89+/9pUEZa2vbW1W9QFrcTjLJX98TD9P4o7chqFkTt&#10;2lC+QrpdBhUkJSHVrRN/hbSrHU9L3goTwRfTmE/XVQzSa2mnuw5MliAbZGvNRdAU0tq63mvAMHsC&#10;QTY9UihyOcHI31uU9eQAnON7CMbqNcJ/k8kVpRtZlOh2j5JXS5tw+NZLbMjahL8iaAppna5NIPzt&#10;BCP/axWzZxmv2m1DfK2ObnXNm/pqgl5eMOrmqRXiV4PN36NI1LaOTQr+E6Ds1CFsMjt5JSiDWwlG&#10;2RrXdlPIo7lzFETZzS5+Fl8v4mo2cvPJJ/IoNu54q6w2FVaK+0iiTNjQre4rrSHhCr3zPBqdC+e0&#10;R71XXzhrGy9xbiUY+d1youdNsHBsc8HI/9U84rr3vk7V8VjPPEkn7X/Jb1Zfc3Y4pVO2CYS9jWDk&#10;zy3LeFE5YM9mk/gj5JGuchPs2oJRZIWJv2Zw9DxQsSEzy4iyX73F7Ypw3rcRjLKTa7l5RzSi+zGy&#10;TiFsuhWxF3Ps+g5RNRG1W/tSsxPvrFFX/EUDN8VpPM+uAwSl90i2DHZ1XdE8Ek5HAkYTGHvSvBKj&#10;so44JS4jGHGbTvSQtu6Xpz6S/zcXjKLhvLpO/JJe9T7NrtUcSEs7njJWreqcCc7ltG0C4W4hGPnZ&#10;oy2YI8TV3+45/qlOsBDk+oKR/NIBktkWLrjExketOnK+txGMXL+WzvcJ4vwLN2ypiUNzSTtzwqRC&#10;4ZW1dhFv1vZUoqiTWSQWR1vj31kQr7ilDL90RrIWv0Rjut2FG8lqYJ9xi/aH89AgYfbAkDhr70fR&#10;NJjRNY7wJS4hGPHToxaL7t05kMdTm8KhXQQjx6ovhdH5R9AuKL1IukS37aENeYmuQuUoOI9TtwmE&#10;uYNg1Atk1pRTE7IhzEkhbNrfTkG8NeOKYnuK9y0EY/ZNRrMTUUlvM6tXg/O8hWCUjWpgHuaWURic&#10;Glw1Gjr3t3PjmDqOlsH9SHF1Gr+mTjLsUgeS2qWw/LbQtGpOONlYW8H4IsINr7bGvdnJ/5pB1nMT&#10;TekFxY6YdFoGGM0ducI+opSJPLvX+cYyucVOB861aZBAuLHeSxRMljnHZ92PpNf0fGWDjV3rQKQ5&#10;iWyJYJNEGS2CuOOr6fXMmCbVdN+ObUmz2FS4MGeAQ2o39GjMq6ves/gPr8mfcngv3fra5b4hnWo/&#10;gl/X7aGk1zIg7t4WHQHneuo2gWBZ33B6wZhBXJXtW1ugv3G6B+cItPSeI0z6BuAR8lZ56JoWxz+E&#10;mSM+Jyd2dPzhXeQSgjEdyJj9iQp6i0HcFJybbs6M03dYXKd0dZEwamhnXcuWBkrpRvA38E7va+Jr&#10;lnnW81eETztLpRvBqxC0JS0NomZ1mIRv2hoTaU9eFx0fAlVQ/AhehaCpeA9buq0gfCcri9bzODuc&#10;SlNfxvlqgNC93gvSTus+YW4tGImjVZmmNxsSrnUQmq6AK8wjaJFZ11xk9rWeZwZJZXW360RypFmE&#10;87rF84ucyunbBIJkNl5WMBJHQlFjpLRNI1yrsK/ecwTR5HE6GUUY9clzJn2HiaohcgXCTJYhXtcX&#10;jGS227NXZj5cn+5b1M4Ap9YiGMfVpKNcSyNXHVCtuX6KG8lMgn9xoI9f9b7GXw3fooEp8Vpm76oC&#10;Gf90Kyr+q1bciJ8OdlUOEfwN/FomA3oIBLHZzoJIv4jKKYJeFk4jFeVC1yKizIboWYc/Uh14NtSH&#10;SwpGwjYPDr8TcaoQJr3PCNZdMBKnOphX+UTQVej8IskS3SaPldYjyTLYc/lxB6ehNqFl4vDQNgG/&#10;2wlGwqpvl6Ce1RYQPi1P0q62BS12EkZlsKidJW5Lf/52vTl2bcFIXhoUmwugShqX7RZwSleoe9VB&#10;PP7Zm/RWCR4RadSYbGSIV+wo8VNjvtaubCBZXRHAvzo726PsRGZnlEVxMNZwnqK4Mii/R5Aykcfq&#10;c52CdFsGh7OeOz0jnEa6ksB5rm5DSablelbLU3ZE0BJd60KkOUlWJvi31H+lo/totiAbIX42wZWu&#10;ghOsu2AU5J2JjlVijvjZdtRULM+BJNO+lzzvIBj3ahNaynPNbqBLCUbCqS4vtjnLR+lH0Dfwbunv&#10;Nh+X6Rwi6Bccvq5gJB+9mTCdfTHvUG6aSR2fz2jqUHtBfrcQjpzKHQRj9Rx6XCuSyTqTNxs5Vm00&#10;VW8j6GJIJhPLxTzwrg6Qgi7bM0mnZZa5eJ3xS59j0rlE8CfwSle9ohwWD7QzlPaQUQVsuHybwjlU&#10;2+G4Dl2EmMrrkWqV2iTErQQjYVbXYeKnAz2olgv+WwnG6vXCf9W2VJLI2vjeb2NtmfTostX2SLK6&#10;i/8p2gSO30YwEmaVWBTEX/zsMMeziegu/a3SGBIsoHwi6Bccvp5gJH0NYjb7cOmdocx0o6mivDUy&#10;HFOHp4+D7iLCyefSDTqncAfBuKgBmANpzBZmHM4asy51p1bXp+waUf4RbBL8uwoYkqwOJMmvunpB&#10;kEUz1RxOn3FRWUTwTSCL2wtGTqGlLen6fChlVm3na9dV5R3BSlxKMEK1nWyFvLIBaXWgh/8mgpF4&#10;WRtcHGS3QPzi6ip+Gqf1rg9ZOYlLvzUZ+y/TJuB1J8HYpS9ROpFkibdrx7F0chj/bv0taWXbyJ/a&#10;G/6/jmAkXa0oWiguIMqsuQElfPpMRg/IRzNkq2dLjkB2DydxbjLBOHv1bwlx32pFe8pNCZVMMHbZ&#10;gkhSetvhlE1yNcGYDUJXbfGagjyziZxqnjqfCFfj617k7/TbkrUy6gXZ3H41gVPIZpW7lzPJLp6E&#10;wO82ghF/3Vdd7CWdbIKlOsDHfxPBKOI8ayxqs4hX3W2BX/e6S5ot45OuImVvsP8ybQJetxCMOj9+&#10;erUFWZm8jcc5Vo3T0z5BWll+T/0qh84rGElHs2IycBjUKeEj0cUKNwwmcePrdXWTqeBl6+g04JXT&#10;qt3o9L/8FFZOq3mKr4ZB56hX8w5bRHFZ4z6XRQN/2RLxN4V8LrdCgNl3EIyZMDvkTXNknc2IV1fU&#10;toTsswHSJmVG0tlgNHvmsmX2cuhs+VNhs4F2186rBHncfjWBsszEfPfBL2ku3jaFvXdaYewyKSZI&#10;qzoAg+p1xH8zwUjcTAwsmnRRvEiiRPe625Cn6J7vnnCOl2kTOLaq3s+ldk/jt0YwdhPhJFctE/J6&#10;u984nE0SdB0nk2R2vZ/aRv6XfqkxeZ05vo1gJK5OQN8MkXgqDsq2RPniJApHQTgKwM0HR6+Qp4Sm&#10;Kp4EpYTk7DIhzqoZVOX7SGkXLjPww9Y7CMa0g9D1j+C7EtkXwa5uz2/MgTyz695tAPod0q021pRH&#10;uupKsKzBF8ME1uPPKrsMyJTPI7synPulVxixvzYBsZkwJ+1sUDrZHhPvToKx27Y+0srahmxSZ0vB&#10;WG3rVc8i6CxqdUhp8tO97pLuJwjGbKy3VZuQbdt8q8Mcu4VghG52kpbG7jXexgnYt/skAXnW+p6n&#10;MQWHjhWMhFUjJiPGrWHZTdId5YlTBdQgSbbsPgidg+zDfYlIfqsQZtWsBElUV1R6Q16X2KYqGweD&#10;z00qXijvptVs1SN+um+1LEF+TRMVB9i1+4y6IN1swNck7KO8qhCmer8rjUhuc8iuSeRG8MuB7dV2&#10;hLLebJWf5LOJgclybahDlxGMEawLJHdawSgoi2zAPKsdJXy222KTdoKk00kkuMzk8yvYfqk2gWN3&#10;EYzdxhFK65FkkSnBuMm28QzS1dhi0kWQAf7fXzDiL0MOXUUUUXl0Y55aILbAOag8f8NN3Uirb1bS&#10;TQeZvVCdUH6R9WnB1BbBqAGAGtOjXNrAzL22hNdHrXXvSjhtJuxJOxs8PYE9qjeb20X62SzgZuKV&#10;vIsdivwiWEotnYyIu1ubSV5ZxyubTt9elMD26gTEludG8mojipD35BYt2RRBSlxCMOLXfM+0QJKn&#10;FozEr6ZPecxaqVf4iFqi60tZRki3Wm/F3HM5E1m54n+qNoHD2fW4imDs1m6R1izByP+HTRK0ghnb&#10;C0b+l0A8dBXxFWy47ACjBU5RN7DKW4Pb1TeB0sBtCrZqy60ayksIeOxsEYynPxfZ+DB1OVHPhhX6&#10;SHY1pJU+c5exhV2qp0PiE+Cntk35beJq5aG8w8QUgqcibIo4v00GgSXIL62f2NXlJUhHgPm6tjU2&#10;Wykh7WrZqr5F0Cc4fhfB2HUQRpJnF4zZiuCsbamEL06e9S7b75B8S9975V0Hl2oTOHx5wYhf1/ci&#10;kORcwVgVY7I9gh4GZmwrGPlj07eakvb4rOHoihVphDCy5xKi5Ew8Sq8vuha6bvy52YrQVsjm4STq&#10;XEX8pjO2c+CadhFqxD+dXaRx+Au4SoSJTcR9NwvFiei7QbYtgrH7GwP3AtuzWe+ug61XIo9JsG1y&#10;ENVQdywYpzlUMArOucu2PMJlj6psJthIu6VNuOyiQMM1OlWbwGELxhdIcq5gzFb/D6/PmLGdYOR3&#10;0Sx2hi4sPxr0TTaeHP+RMLWZr2KFMmWi3LtAWpdaTZwC228jGAXXY7aAaEH1JtJetFUz6skmhF2z&#10;BmHEWbXquTGz6hvn0ix+I+wh9Zm8q22P/CPo5cD2Yl8VbLqiWyvbUrly3IJxApI8vWBUGo+kpsnK&#10;c4RwWbu82dZ80r77JNKl2gQOWzC+QJKzBCP5Z/fT4Svm2LCpYGwZUDdDorNEBmEnbzqO62bYrDG7&#10;I5RXl2upa8jP5VYTp9B5DCdV5zKCUWCvPvWymSCKe3L2vUecnza2S/WyyS7Cdps46U2Y2AxRmib1&#10;4pwPu2/Jv0XYnqJNxw4NZqsugg5wbtngcNNyJ//svnprw4hjwTgBSZ5eMIraNcevaeBMuGK9lV8E&#10;2wzZGdlN0noee4A5k+3AdxdBB2plG5yqTeB/C8YXSLK3YNxsG3Ir2LCpYMwSb4LEVDlmz6gQp3jB&#10;dHEimGmAIsv21BfRjRjX8BZCcUTnM5xgna4Dp73Q/RH2bwLpL9pesYNdLZ+mOC1hYjNEaXpOlDAa&#10;nB1Wl1VfHpZUObxDFdhRHTypLCPoAP8XBz/BpkKY/DMx/nbdG65H17oSaU4iWyLYJLXy1blHsC6Q&#10;5FUEY3b9qnUOf4mcGl0FwhS16/qNU0wiYWu138L/SeQ0nNup2gT+t2B8gSRnCUb9/zhc5PaCMWtU&#10;iuji4VQpVjWQpDE5GOpdOe4MxbXo5SMqY36KW4evjs5L55lwScE4wjXUm3ez2c5FkO7iLY7E00ro&#10;lnYV6+wj1PnA7tlt2pwyJOwh3+MUZJ8NSMThW3YE5VR9/kj1K4IOqFzDq8Sm7Sf5Z2372+CUOBaM&#10;E5DkJQQj6VTHZpRLdeIM/6IAwm+XySXySCexZWcEPxTsqLaz+D+1rfo/vEqcqk3gfwvGF0iyq2DE&#10;vsPrMmZsJxiFLl4ca0IXDafOqMsNEWmVOMWM9NmhnFoGa09EuV9aLGVwfrcXjN/hXFQPmr792Qpp&#10;rR6wkcwWdqndmrx2+GVbof48yM16ixrhl6zWbr5yMAX5ppOPnE9xoLAnsiNMmuT1OvH/qbefRbAn&#10;iGPBOAFJXkIwitp1x686eMa/WGfxW7R7ZC5klY5LZGcEPwzMyF4O9FZmtfINtn6GcVabwCELxhdI&#10;suuWVPlH0MPAjG0FI39nDeCALhY/Uti9O5piRe5dQe4KRaUGrzprPhLX8ZBB5d5wnh8lGF/h3LoI&#10;NdWtSLILJDl+k1QiqtpR11D8SPIJjhe36yi/CHZqMFUvBptdNhFnUwFTgryrg5jg0C1o5J+2CZzH&#10;U8fP/5n42nRwGHlMousdwZ5osNmCcZrTCEbSyvIqDf6yyZtN6+sI+bTuYDu6TUiFLTyVdcP95Zfe&#10;FMDvqiuMWRkevoMGG7YVjIJ/agMsfQRcynqzgbUqwiO3SbzK2IjKStfrUWzv4Keb+NDGeU84148W&#10;jK9wrj/rXo56MJfN6o3SDruat19+480u0pn1fMfZkH0Lr9EAcQ9ZySPfdNJKYSL4IZB/y6rtU50i&#10;TjY43KyPIu1sa+LktW6w2YJxmjMJxkXbUjle247atTwzlF9kXUT2RvBDwIR06yzMahO2PqfIZhLy&#10;fmsTOGzB+AJJdhWM2LfLyn0NzNheMPL/W8ERYLfPKiivR67v4HfI4OfKUGZvNx3H1HB/jDgSnK8F&#10;YwXOXSt9LatCqj+7depk12wXvM3qETcTW4eswLWCfdmzEunKI2F277zINt2tErYfds+Rf3UAK/8I&#10;+gWHswHlZjPLpF1tw6bsFbr+EaSEBeM0pxGMgvOfPYCulSfsugqCLVk9LJ7HHpB9+v4H/C/fJnDY&#10;gvEFkpwrGKtiDPvOsL16e8EoOKbVB60m6kLvsmVhhPyKN1/vSvIpUHT6zMEwOFIZ8vMxK4sjKgOd&#10;f8LHCsYR6ke66kKY3RvDpXZx7LAVobVgm9rhqiCMcknFGezdjje9fEvXJ6LsCllng6ZJ2ziczSxv&#10;dm/EtS5SKksdjyAlurV7pFUdeJVsHMHfgrEA6WV19sle/s8GwbuOA8ivdVvqIW2y8n1kX+VN/HHs&#10;Um0Ch/cWjLWdblcVjNmK/yZahaQlAlVPp9zTdeP/fQTjkWDP5IXASAmerhX506AM1bh8nFgUnLcF&#10;YyPUk2yLTdeBWytRf4vg/9ZIczjrzDcTLCSvOldy1bomf5Uzv0Xw/3pbn/6Ow5NMlc3WqGwj+4zd&#10;V3mz8greRDbHDhkoCNIuDqCCyYF2w3XoKRizmXcLxhVQBrXB9+sLmortJX6HrIDIxjChCGF2n9Qm&#10;v7S9Dd7s4til2gSO7SYYSSsrm0sKRiHbw69E9zpMnrX28entvRy6v2AUGPQHTm9g/Qunl2Go4fNg&#10;3iyG+pMNDsRp6xj3QHHQp3slgnVDaUbyb+D31cjz7647ApR3JP/GVH4cPnImsEa1U8auTLTr+nwN&#10;SPm7ep6COLsOEskytUlg166PGpBfdeJBEKb4WRLZG8FKdB8okGbLiu1kvhzPtsx1s5e0qnlxDhaM&#10;K1D5Rdpv4PfUltXKEo5axcsG5gOyPaLsAllm94hsKraf+O3eJogl+XIsm9Tp9sgJyWUTtlcWjFkf&#10;3fXRHZLMxjJPE0Yc+gzBaExvqOeXFozYlnVoXW2nUSjOtsovgilcNvju2lGSX21AOdmJcHz3zpw8&#10;s5nfYp74ZQNRMdWBpUIIdt2l0VAOAwoXUTaFrFrfOFssJ+JnA4Xu50Ky2cCrOIDCL6sX3bYrk1f1&#10;XlPZRdBJ8LdgrECa2cB2sJnfYjjKUfX/sL6udo1feGvjtoB89MhOS5tQvE+If5k2Aa+s3ncr94Zy&#10;uaxg5NjiNnkJJJmtDD/ZyP8WjMYsgXp+d8HYdXBCo1D7dtfX7C//Zo1Y12fnErsmB5Qc37UzJ8mq&#10;KJFfBH0D71TQ4K8B12RdxS/bxqq0N5ntnkJ5DRk3gG2bikay0Cpd+vZdlWFEmYQgVaGgMo6g3cjs&#10;ln8EfQPvbGDTZSacpLK2QHlZMK6EciiKcvyGesBvcZJgDHMUmJDWk29sKhpJX+1tNqGoMquueBLk&#10;Mm0CXtlKVZf6QVItfdmVBWPLDpoubQDptGyZfhpr6f/H4SIWjMZMQT2/umDcZdAnSE6NU03wfA3s&#10;+XfWNom1kF5tsDTZqeO1W8MusCPryIuD5oa4ui5FW/FLBVqpnLZC5xtZp2xlG0k3icUg3a5HWtlK&#10;Wrd6T3ItA+zixAx+WduxeoBIMi1bZpXXJwnGrpNlI5RDTQwOA+laOcKuuwymwL7We1FsIhpJt2UQ&#10;PpJeS9LK2oRuQp3kFrcJHM/67C5irOUaq8wi+Bv4nVowipqNonZ+cyCd6i6RqfLg8D0EI3mqwp52&#10;cG7uB/Xt6oJxl0ZekNwscaq8w+uN8OuyokU62TUsDiywo7oNKuxcff1VNo8Uq0x25I1x08FTSzoK&#10;E8F3gfxaB2ayTWG7CXil1Zo/4ZqEHuFaRPBqwUAa1ckboXOL4JMQZNMJE+I2i3GVW0SbBP8rCcbd&#10;JvG+Q9LZ9SzuRsGmLu3cWmQDtqQTDCO69vx02xlBWsOXAIbEEwhXrbMjChdRavRqE6rtmfwj+CTZ&#10;ueO/qu6SRPpMqJAdEeUN/E4vGDmeibIeZZneKyqrCP4Fh68rGMlHjdzvZKYX2QwdIL/qHHbbHmU+&#10;F+rZpQWj0L0Tdk6i+ymCLoZkWrboPN2zhM9m2XrYlXaSUFt5y1YDVttJEi2fwShtE0qfo5F9/DTV&#10;UcK2CKRuoiyDvFpEyxOcg+rV4v6BuKozf8/KdSTCNZWvwg2RKkR6iweIxJX91YmOoGVFdFG9zCCq&#10;6m3zahFhP0YwwiYrY4KyqLa5JbLy3xPMad6uPrLWfpKY2yaoLzxbm9Byv1XrLmlkfXZzW/gdxSHu&#10;nB0llxaMQucQYYoQZpFoJGrr9X7ryzl2TcFIHupUJgt1aUEaMweqWioYqYvqSE7hMOetwdexwdAK&#10;xF08E0u8dICK/9vAksMts2xr7ao2mrI7ghfJzk0QRu3ULCFFeNn3Gy4blMt/qmFX/GwyYNZAg7At&#10;W1O7bJdphSxbtlG9gZ3jm7Kb6g/hJNx1H6Ud+Quztuopj4iXkQq6V4jTtAJCGNWbdGBHuJa633yP&#10;Ek51VmVcrfOvKE4kMUnNTtkXwbpAkluvMKpsFk941CDdtC8osHqFqyeUUcuuijeIN+vt+YQb24RZ&#10;9RVmlZfyiHgZh7YJ+Le8Fba5zyHcuCA0tz24vGDELx3/CGyeNdlBlHTcIxQmojyB1zUFIxkUK3np&#10;ZI8Ck1TxVXnUmfyCfRoIyo2DeX3yQ43VPyacjn93qvC6MeXUwOsCym3SiZgylHnLCuNpUP0J05/g&#10;eNMgmHDquFobe03opJ1p+E+mOcMuNYCtdmm1s7WTT9MkTPMqV4ud+Cs9deJVsTeic4moT+h4BKkx&#10;e7VCcR5Ry+g8I/gukGXTVqUS2PtP2Yz7altVfvofp90rTddigkWrQa35RbhMgIz1qanOR5imyQ3C&#10;NQmMSFPl+lT3+V+2jX1i6z35huJGkpPgfyXBmLYnspkflb3GFAo/ji1mr958R/HnXoPe5dcL7GoV&#10;WZMQv9Qm6JjahKa+aYLZok4oz4hfJcId0iYQJq27I8qbn6dxK39/bw80Pm4651eId3nBKLCnqQ7L&#10;blx1okN+CoNrmRwoXm+OX1Yw7nbhWyDb8SbUhVPjIrH3tVV2L8jvtaFTxzJrdcO0oXLFXQbVizD9&#10;Cbxmr9KQ1jiZMdQzftX5yOm46mBTvVecMOMNvLPG6Y3If6qjn3U/Eq5Z9BB8Sfm9lp3EiWxsbi8I&#10;KwH61klwLLWHuOqMFw0wI27GrJW1tZDf7LqyMYvEoiBuNtB4Q3UBN3Uvzu1/mu0mrAYhswfOioOb&#10;1TfWwuJ3G8EoItxsOJfVO6tIQ3VoDovr+dbItoeJx0O5qv4uEouCuJdoEyK/2RCvZ3twC8GI/+z2&#10;lfC6vhpLSGx+H/vMuebFeorfNQUjeWSDos1EktLGKX9dEF2MpbNNu4KdakBUkSwiO6AyVLleBV3/&#10;MP0N/BY19Gsgz1S0RH3dlRa7XtnbzpKNOoZftXMI/6YV2SmImw5eIo9ddz2Q31nux8UDwxHS2F0A&#10;Rx2eVe8Jv+mgPOrRr/wWt1HJ7jBnEvwvJRixadF4gnirBSPJzK13p97ZhH2HTyRxXYY6HCYthjRO&#10;3yYQdvM2OGwqtju6f8KcN/C7jGAUhEnfQ9ATlW1kPQlBrikYBZkUG1b8ujzHSFLDyiFuFIe7Xbw9&#10;4HzUEevmWzyA/FQos9sIRoF/y8pRFyKvpo4o6uguzLHrFeLtMqONjRoAT9rYWFarVwWUxiOpMrIz&#10;gu8G2Rafbd8a8u0yMBwhrd0GiNheHSjUIO4m7UaU5zAA4e+PEYwK8wg6D86ly5iHdJruH8LtuvV8&#10;KZh6ZJuge6PbbgvSOn2boHoRSXSFdIetl5FH8TlV/G4jGAXhNAm8+diMPNLJAfyvKxjJp9iwYsCi&#10;xoyo3wXi7ltKj0blhtPN6GciEyijWwlGQZjNV8rIQ432LFFG+M3FGHYVhVgrxJ+9PXUOcX1KYrHY&#10;iY4QZrEgfiXSqiKbIviuKF/cLoNE8tFAZtZMfCukuelgN2xfdY1IZvZ2uQxs0r341Qfx/8cIRoFd&#10;s685cXoJxtY+oJsQ2gOVT9i9OeSVPle2FNI8dZtAEt0FTqT3tagh+x4+7+B3K8EoCLu1aGwVr5cW&#10;jMU9vnMuPsGVjgYYt1tBXANlIcGszsPicQLK5XaCURBuk8E2aa5agSFu0xvd5iK7dM6RzWpIUu1J&#10;1y2+pKdBb3GAhl+6dSX8u+0kIK1WoXDY9ndd17BhE+K6bH5+W5xH2N6lbSedLoNY0pgcaHPsowQj&#10;4dL7+RXCd2nDSCp9eUnY1l0M7QF2bzr5GPXto9sE0lAfWLzvWlE9w71NMNfOHb/bCcYR4mh7frcx&#10;EGnpGjWPCRR2iFjmvIJRkFFtNqzYOOM3isSPW0VcAmWkiqWG1uIxUFlQLnqBw1Vc0wfERzi/Lo0T&#10;aWgi5m0QuBTS0VvUenRGXe16hXQ16FslHFttVD64qWv+3S3edlgCu7QTYyqv7273ramvYKfqTBcR&#10;r/PhR23hrkKY/NRn6SUGi/srxQ37u9tOmosnSuKcVKaT9Rx/nfdU3VL7VB14EaZ2b3Stm9hS7RPw&#10;b54wU1kQp7k8Cdtt0itsLYJ/97ZkbziN6rOxrZDGeE+5TXiBdBdNPodNujaTNnF8GJsUXHESiHi1&#10;/qr35JGuzVQ+o1t8vyoubvGKo+IqDf6cNfYh/DAxWHL4lwTjf+H//yru/0TQbdEJ42p8NdD8rdm/&#10;j9xq2hPKbmwcNxlom3Oh64wbX31fvXfkF2HGrc2bdaCkPdiFS58vlh9Ojdrmdk1BfulLsjg+lt0o&#10;Ene18VOgXL9fi5br8fW2Qdwprgl2DG/kxmX2q87rHDSxqv5v8zZbeZDfYJvsmAI/2Sbbd7PrylA+&#10;w6cG+FW9VTs8vAlxdDqucozgqyFN5VXjVu884HzG/q3YJnBMdfapTcCpnE4xiY4dZ24TJPBUXpN9&#10;tI5/s0mPmrk9aEDlRJnpmqs+6rq+la+Ohd8hkxqng4KozsJFgW25//djibL3C3M+FK69tl2o09Hv&#10;aRr5s9r1HdkV9p3Wxk/iDtcjbD+dAPtu19lsM+/Qr9e2AHddiTkznK7bhA0Imy5drmcmyvV0/cAp&#10;oFA2fdGEyQlBvvj5NGOMMcYcC/24Vi1qO7BmP3tljDGngAZst1cNmxw6G20r8LOOxhhjzIWg784m&#10;4N23G2OuCQ2Y9uWak2HhaIwxxlwH+u3as6eHv8DKGGMWQRs2vIno0ZyZM2LhaIwxxpwb+ulst5Yf&#10;OzHGXBPESPY2L3MSLByNMcaYc0IfXXvZjZ5r9Es0jDHXQ2IxGjEzA5UZbnw19PiK7t1WaZUnPxaO&#10;xhhjzAmgT66uLqrfjqDGGHMNaLv0vZlFHwj+ZCgzCUWtyBZnCfHT94h2EY+yJbI1xhhjzAHQHeuD&#10;3Nnku78La4w5PzRW+h7O8NH9oekys4jOoPl7iRJzDR3IauJ6/hLZGmOMMaYj9LEaP032/zpOP1yd&#10;JMb/zwhujDHng3ZKjdyvaqz2EC81lD9u3Map1U2JV63WaRuHPpAp9/Uh0tHFqQzEsTGMwiuuXmEt&#10;9ytOb3tVutoiWnxT2UJmizLi6IVCve2YJMrU21SNMcaYjqhvHTpaoK/9p/r1cOluIsJo7OXVRWPM&#10;eaBRGmbBcIeuJCpvnIShBKGE3aEPepO/tolqxW+RkNS5RFKLIP5u10LnGdkaY4wxZiV0rV+CcS70&#10;yX520RhzPLRH2jsvMaTZrt1XEZVn5K0XsUisXmKVCzslZLX6qpfWZOW26lXYxF/c2SyB85FA9Yym&#10;McYYsxL600V9OH2xViD9ZlRjzP6o8cFpxUyrZUeuIqYvgLkSOg+cBKTK9VVArhbBSjfS2hzykoD3&#10;SqMxxhizErrV2YIxxhHN7z0wxpjV0OiMq4ja6rn7KmKBW79ohfPTg+wq8y7CS+U1lNpGqF7gJEq9&#10;smiMMcZ0gn51lmCMcZpfRmeM2QcanE1fmhIiQx+aHV5AE6744dkRhQkTTSMUm7bAdodrMawm8qe3&#10;vRhjjDGdoX9tFoz0x35zuTFmX2h0qh+CXUqLyMC/KBzlF8FMIxRbN8FI+Xs10RhjjNkB+lo9sqKJ&#10;dY2dnt6MGv3x+OZUT94aY/aHhkefiuhCNGoSgc0ig/CTz0gqrQhiGqHYVl9LlTs/+nSIOyRjjDHm&#10;QNwXG2NOAQJBs1Wr+CYyZr+4hTg1kbPqzaGfBtdh8UtviKvZS89cGmOMMcYYY/4HBMLiLakSimtF&#10;huIOiU0gERPBTALFtWg7KmXsLS7GGGOMMcaYMhJmD/nQRm+RQVq1lTE/2N0A5aQV3mYoc60KewXX&#10;GGOMMcYYUwfxoA/ip0go8qMVya6rUaRX3JZKnn9FMFOBotLbbpu2pMZ1XP3dR2OMMcYYY8wHgHiQ&#10;2CiuMobA2OxtmaRd3JYa+E2djVBWv9SuJfiFNsYYY4wxxph5ICKenmVEdMx+4+kaEsHqT2zMhDJ7&#10;WzXWsfA2xhhjjDHGmHmgKX5GVGg1cdEbT9cwJXBGZFMEMzOg6H6i7IbPlvAr8e+VRWOMMcYYY8z1&#10;QMz8ImHzHUSOVjn9vN1KKD89I2qxaIwxxhhjjLkuiMM/tCKm1TCcVhz97KIxxhhjjDHGHMLf/vb/&#10;AWCUA2QfINgoAAAAAElFTkSuQmCCUEsDBAoAAAAAAAAAIQAr5nLnSDEAAEgxAAAUAAAAZHJzL21l&#10;ZGlhL2ltYWdlMi5zdmc8c3ZnIHdpZHRoPSIyMjYuNjQiIGhlaWdodD0iMjguOTgxOCIgdmlld0Jv&#10;eD0iMCAwIDE2OS45OCAyMS43MzYzIiB4bWxucz0iaHR0cDovL3d3dy53My5vcmcvMjAwMC9zdmci&#10;IHhtbG5zOnhsaW5rPSJodHRwOi8vd3d3LnczLm9yZy8xOTk5L3hsaW5rIiBpZD0iTGF5ZXJfMSIg&#10;b3ZlcmZsb3c9ImhpZGRlbiI+PGRlZnM+PGNsaXBQYXRoIGlkPSJjbGlwcGF0aCI+PHJlY3QgeD0i&#10;LTM5NC45MDYiIHk9Ii0yNTkuNzM2IiB3aWR0aD0iOTU5Ljk5NyIgaGVpZ2h0PSI1NDAuMDAxIiBm&#10;aWxsPSJub25lIi8+PC9jbGlwUGF0aD48Y2xpcFBhdGggaWQ9ImNsaXBwYXRoLTEiPjxyZWN0IHg9&#10;IjAiIHk9IjAiIHdpZHRoPSIxNjkuOTgiIGhlaWdodD0iMjEuNzA1IiBmaWxsPSJub25lIi8+PC9j&#10;bGlwUGF0aD48Y2xpcFBhdGggaWQ9ImNsaXBwYXRoLTIiPjxyZWN0IHg9IjAiIHk9IjAiIHdpZHRo&#10;PSIxNjkuOTgiIGhlaWdodD0iMjEuNzA1IiBmaWxsPSJub25lIi8+PC9jbGlwUGF0aD48Y2xpcFBh&#10;dGggaWQ9ImNsaXBwYXRoLTMiPjxyZWN0IHg9IjAiIHk9IjAiIHdpZHRoPSIxNjkuOTgiIGhlaWdo&#10;dD0iMjEuNzA1IiBmaWxsPSJub25lIi8+PC9jbGlwUGF0aD48L2RlZnM+PGcgY2xpcC1wYXRoPSJ1&#10;cmwoI2NsaXBwYXRoKSI+PHJlY3QgeD0iLTM5NC44NzMiIHk9Ii0yNTkuNzAzIiB3aWR0aD0iOTU5&#10;LjkzMSIgaGVpZ2h0PSI1MzkuOTM1IiBzdHJva2U9IiMyQjJCMkEiIHN0cm9rZS13aWR0aD0iMC4w&#10;NjU2IiBmaWxsPSJub25lIi8+PC9nPjxnIGNsaXAtcGF0aD0idXJsKCNjbGlwcGF0aC0xKSI+PHBh&#10;dGggZD0iTTguMTQwMyA4LjkyNDNDNy41MTMzIDkuMTA3MyA3LjA4NDMgOS4yOTczIDYuNTYzMyA5&#10;LjQyMDMgNi4zMzgzIDkuNDcyMyA2LjAzODMgOS4yMzgzIDUuOTU4MyA5LjAxMjMgNS43OTczIDgu&#10;NTQ2MyA1Ljc2MzMgOC4wMDIzIDUuNTc4MyA3LjU4NjMgNS4yODgzIDcuMzA3MyA0LjI3MDMgNy42&#10;NTQzIDQuMjY3MyA4LjA0MDMgNC4zOTgzIDguNDkwMyA0LjcyODMgOS4wMjUzIDQuOTE1MyA5LjU1&#10;NjMgNC45NjgzIDkuNzEyMyA0Ljk2MTMgOS44NjgzIDQuOTI2MyAxMC4wMjYzIDQuODU1MyAxMC4z&#10;NTMzIDQuNjUzMyAxMC42MTgzIDQuMzUxMyAxMC43NjMzIDMuNzkwMyAxMS4wMzUzIDMuMjE4MyAx&#10;MS4yMDkzIDIuNjA5MyAxMS4zNjgzIDEuNzg1MyAxMS41NzgzIDEuMDEwMyAxMS43OTQzIDAuMjEw&#10;MyAxMi4wNDUzIDAuMTU0MyAxMi4wNjMzIDAuMTA4MyAxMi4xMTMzIDAuMDkzMyAxMi4xNjkzLTAu&#10;MDI3NyAxMi41ODQzIDAuMDM1MyAxMi45MTIzIDAuMjM5MyAxMy4yODczIDAuMzgwMyAxMy41NDAz&#10;IDAuNjI0MyAxMy45MjkzIDAuODg0MyAxMy44NDEzIDEuODc2MyAxMy40MTEzIDIuNzkyMyAxMi45&#10;MjYzIDMuNzkzMyAxMi40OTgzIDQuMjgxMyAxMi4yOTQzIDQuNzU4MyAxMi4wMDgzIDUuMzE4MyAx&#10;Mi4wODgzIDUuNjE5MyAxMi4xMzEzIDUuOTI4MyAxMi4yOTQzIDYuMDQwMyAxMi41ODQzIDYuMjM3&#10;MyAxMy4wODMzIDYuNDU5MyAxNC4wNzIzIDYuNDY2MyAxNC4wODYzIDYuNjQwMyAxNC40NTkzIDcu&#10;ODU0MyAxNC4wMzMzIDcuODA3MyAxMy43MDgzIDcuODA3MyAxMy42OTUzIDcuMzI2MyAxMi43MTgz&#10;IDcuMTk5MyAxMi4zOTEzIDcuMDg4MyAxMi4xMTQzIDcuMzQzMyAxMS43MzkzIDcuNjIyMyAxMS42&#10;NjAzIDkuNzAzMyAxMS4wNjczIDExLjgzMDMgMTAuOTczMyAxMy45NzAzIDExLjE0MjMgMTQuMzkz&#10;MyAxMS4xNzMzIDE0LjgwNTMgMTEuMTk2MyAxNS4yMzgzIDExLjI3NjMgMTUuNjg0MyAxMS4zNjAz&#10;IDE2LjA5NjMgMTEuNDM5MyAxNi41NDQzIDExLjUyMDMgMTcuMTMyMyAxMS42MjgzIDE3LjU0MDMg&#10;MTEuODExMyAxOC4xMzMzIDExLjkzNzMgMTguMjY4MyAxMS45NzQzIDE4LjI5ODMgMTEuODU0MyAx&#10;OC4zMDkzIDExLjc5NzNMMTguMzMxMyAxMS43MzIzQzE4LjY3NDMgOS40ODAzIDIyLjY5NDMgMTAu&#10;OTcwMyAyMS40MTYzIDEyLjk2MjMgMjEuNDE2MyAxMi45NjIzIDIxLjM5MjMgMTMuMDEzMyAyMS4z&#10;ODczIDEzLjAzMTMgMjEuMzUyMyAxMy4wOTgzIDIxLjQwMDMgMTMuMTM2MyAyMS40MDAzIDEzLjEz&#10;NjMgMjEuNzk5MyAxMy40MDkzIDIyLjE5MzMgMTMuNjQwMyAyMi42NTgzIDEzLjkyNzMgMjIuNjg5&#10;MyAxMy45NDUzIDIyLjc0NDMgMTMuOTg3MyAyMi43OTAzIDEzLjk1NzMgMjIuOTk2MyAxMy44MTgz&#10;IDIzLjA2NzMgMTMuNTkzMyAyMy4yMzgzIDEzLjQzNTMgMjMuNDI2MyAxMy4yNTYzIDIzLjYyOTMg&#10;MTMuMTE0MyAyMy44NTkzIDEyLjk5MTMgMjQuODUwMyAxMi40NzUzIDI1Ljg0NTMgMTIuMDk0MyAy&#10;Ni44NzczIDExLjY5NTMgMjYuODg3MyAxMS42OTQzIDI2Ljg5MzMgMTEuNjMyMyAyNi44NzczIDEx&#10;LjYxOTMgMTguNzk1MyA2LjMzODMgMTEuMzYxMyA4LjAwNzMgOC4xOTUzIDguOTA0M0w4LjE0MDMg&#10;OC45MjQzWiIgZmlsbD0iI0ZGRkZGRiIvPjxwYXRoIGQ9Ik04LjIwMTIgMS40MzY3QzcuNTc2MiAx&#10;LjYxOTcgNy4xNDMyIDEuODEwNyA2LjYyMjIgMS45MzI3IDYuMzk2MiAxLjk4NzcgNi4wOTcyIDEu&#10;NzUwNyA2LjAyMDIgMS41MjY3IDUuODU5MiAxLjA1OTcgNS44MjEyIDAuNTE3NyA1LjYzNzIgMC4x&#10;MDI3IDUuMzQ4Mi0wLjE4MTMgNC4zMjkyIDAuMTY5NyA0LjMyNjIgMC41NTY3IDQuNDU4MiAxLjAw&#10;MjcgNC43ODkyIDEuNTQwNyA0Ljk3NjIgMi4wNzA3IDUuMDI5MiAyLjIyNDcgNS4wMjIyIDIuMzgw&#10;NyA0Ljk4ODIgMi41Mzg3IDQuOTE2MiAyLjg2NzcgNC43MTYyIDMuMTMzNyA0LjQxMjIgMy4yNzU3&#10;IDMuODUyMiAzLjU0NzcgMy4yNzkyIDMuNzIyNyAyLjY2OTIgMy44Nzc3IDEuODUwMiA0LjA5Mzcg&#10;MS4wNzMyIDQuMzA1NyAwLjI3MzIgNC41NTQ3IDAuMjE1MiA0LjU3NjcgMC4xNjkyIDQuNjI3NyAw&#10;LjE1NDIgNC42ODA3IDAuMDMyMiA1LjA5OTcgMC4xMDAyIDUuNDI0NyAwLjMwMjIgNS43OTc3IDAu&#10;NDQwMiA2LjA1MjcgMC42ODUyIDYuNDQzNyAwLjk0NTIgNi4zNTI3IDEuOTQwMiA1LjkyMzcgMi44&#10;NTMyIDUuNDQwNyAzLjg1NjIgNS4wMTU3IDQuMzQxMiA0LjgwNTcgNC44MjMyIDQuNTIwNyA1LjM3&#10;ODIgNC42MDE3IDUuNjc5MiA0LjY0NDcgNS45ODkyIDQuODA3NyA2LjEwMzIgNS4wOTk3IDYuMjk1&#10;MiA1LjU5NzcgNi41MjAyIDYuNTg2NyA2LjUzMDIgNi42MDA3IDYuNzA1MiA2Ljk3MzcgNy45MTQy&#10;IDYuNTQ3NyA3Ljg3MTIgNi4yMTc3IDcuODcxMiA2LjIwNjcgNy4zODkyIDUuMjMyNyA3LjI1ODIg&#10;NC45MDQ3IDcuMTQ5MiA0LjYyNzcgNy40MDMyIDQuMjUyNyA3LjY4MzIgNC4xNzE3IDkuNzYzMiAz&#10;LjU4MDcgMTEuODkzMiAzLjQ4NzcgMTQuMDM0MiAzLjY1NjcgMTQuNDU2MiAzLjY4NzcgMTQuODY2&#10;MiAzLjcwOTcgMTUuMjk3MiAzLjc5MzcgMTUuNzQ5MiAzLjg3MzcgMTYuMTU3MiAzLjk1MTcgMTYu&#10;NjA0MiA0LjAzMjcgMTcuMTkyMiA0LjE0MTcgMTcuNTk4MiA0LjMyMTcgMTguMTk4MiA0LjQ1MDcg&#10;MTguMzI3MiA0LjQ4ODcgMTguMzU4MiA0LjM2NDcgMTguMzcxMiA0LjMxMzdMMTguMzkyMiA0LjI0&#10;ODdDMTguNzMyMiAxLjk5MTcgMjIuNzUzMiAzLjQ4NTcgMjEuNDc3MiA1LjQ3NDcgMjEuNDc3MiA1&#10;LjQ3NDcgMjEuNDU1MiA1LjUyOTcgMjEuNDQ3MiA1LjU0MDcgMjEuNDEzMiA1LjYwODcgMjEuNDYy&#10;MiA1LjY1MTcgMjEuNDYyMiA1LjY1MTcgMjEuODYxMiA1LjkyMzcgMjIuMjU2MiA2LjE1MTcgMjIu&#10;NzE4MiA2LjQzODcgMjIuNzUxMiA2LjQ1ODcgMjIuODA2MiA2LjQ5OTcgMjIuODUxMiA2LjQ2Nzcg&#10;MjMuMDU4MiA2LjMzMDcgMjMuMTI5MiA2LjEwOTcgMjMuMjk5MiA1Ljk1MDcgMjMuNDg4MiA1Ljc3&#10;MTcgMjMuNjkwMiA1LjYyNjcgMjMuOTE5MiA1LjUwNTcgMjQuOTEzMiA0Ljk4ODcgMjUuOTA4MiA0&#10;LjYwODcgMjYuOTM3MiA0LjIxMTcgMjYuOTUwMiA0LjIwNDcgMjYuOTUxMiA0LjE0MTcgMjYuOTM3&#10;MiA0LjEyOTcgMTguODU0Mi0xLjE0NjMgMTEuNDIyMiAwLjUyMTcgOC4yNTYyIDEuNDE3N0w4LjIw&#10;MTIgMS40MzY3WiIgZmlsbD0iI0ZGRkZGRiIvPjxwYXRoIGQ9Ik04LjEwODcgMTYuMzk1NkM3LjQ4&#10;MDcgMTYuNTgwNiA3LjA1MzcgMTYuNzcwNiA2LjUzMjcgMTYuODkxNiA2LjMwNTcgMTYuOTQyNiA2&#10;LjAwNjcgMTYuNzEyNiA1LjkyNzcgMTYuNDg1NiA1Ljc2NDcgMTYuMDE3NiA1LjcyODcgMTUuNDc0&#10;NiA1LjU0NjcgMTUuMDU4NiA1LjI1NTcgMTQuNzc4NiA0LjIzNjcgMTUuMTI4NiA0LjIzMzcgMTUu&#10;NTE0NiA0LjM2NDcgMTUuOTYwNiA0LjY5NjcgMTYuNDk1NiA0Ljg4MzcgMTcuMDMwNiA0LjkzODcg&#10;MTcuMTgxNiA0LjkyOTcgMTcuMzQwNiA0Ljg5NDcgMTcuNDkzNiA0LjgyMzcgMTcuODI3NiA0LjYy&#10;NDcgMTguMDkwNiA0LjMxODcgMTguMjM3NiAzLjc1NzcgMTguNTA2NiAzLjE4NzcgMTguNjgzNiAy&#10;LjU3NzcgMTguODM5NiAxLjc1NDcgMTkuMDUwNiAwLjk4MzcgMTkuMjYyNiAwLjE4MDcgMTkuNTE3&#10;NiAwLjEyMTcgMTkuNTM1NiAwLjA3NjcgMTkuNTg1NiAwLjA1ODcgMTkuNjQwNi0wLjA1OTMgMjAu&#10;MDU2NiAwLjAwNTcgMjAuMzgxNiAwLjIwODcgMjAuNzU1NiAwLjM0OTcgMjEuMDEzNiAwLjU5MTcg&#10;MjEuNDAxNiAwLjg1NDcgMjEuMzExNiAxLjg0NDcgMjAuODgzNiAyLjc2MTcgMjAuMzk2NiAzLjc2&#10;MjcgMTkuOTcwNiA0LjI0NzcgMTkuNzYzNiA0LjcyODcgMTkuNDgwNiA1LjI4ODcgMTkuNTU4NiA1&#10;LjU4NTcgMTkuNjAyNiA1Ljg5NDcgMTkuNzY3NiA2LjAwOTcgMjAuMDYwNiA2LjIwMzcgMjAuNTU1&#10;NiA2LjQyODcgMjEuNTQ0NiA2LjQzNTcgMjEuNTYwNiA2LjYwODcgMjEuOTMzNiA3LjgyMDcgMjEu&#10;NTA0NiA3Ljc3NzcgMjEuMTc3NiA3Ljc3NTcgMjEuMTY3NiA3LjI5NDcgMjAuMTkyNiA3LjE2Njcg&#10;MTkuODY0NiA3LjA1NTcgMTkuNTg2NiA3LjMxMDcgMTkuMjEwNiA3LjU5MDcgMTkuMTMxNiA5LjY2&#10;ODcgMTguNTM3NiAxMS44MDA3IDE4LjQ0MzYgMTMuOTM4NyAxOC42MTI2IDE0LjM2NDcgMTguNjQ2&#10;NiAxNC43NzE3IDE4LjY2NzYgMTUuMjA1NyAxOC43NDY2IDE1LjY1NDcgMTguODMyNiAxNi4wNjE3&#10;IDE4LjkwNjYgMTYuNTEwNyAxOC45OTI2IDE3LjEwMTcgMTkuMTAwNiAxNy41MDc3IDE5LjI4MzYg&#10;MTguMTAzNyAxOS40MDc2IDE4LjIzNjcgMTkuNDQ2NiAxOC4yNjM3IDE5LjMyNjYgMTguMjc1NyAx&#10;OS4yNzA2TDE4LjI5OTcgMTkuMjA1NkMxOC42NDE3IDE2Ljk1MzYgMjIuNjU3NyAxOC40NDI2IDIx&#10;LjM4MzcgMjAuNDM0NiAyMS4zODM3IDIwLjQzNDYgMjEuMzYxNyAyMC40ODg2IDIxLjM1NDcgMjAu&#10;NTAyNiAyMS4zMTk3IDIwLjU2ODYgMjEuMzY4NyAyMC42MDY2IDIxLjM2ODcgMjAuNjA2NiAyMS43&#10;Njg3IDIwLjg4MzYgMjIuMTYzNyAyMS4xMTE2IDIyLjYyNjcgMjEuMzk5NiAyMi42NTc3IDIxLjQx&#10;NzYgMjIuNzEzNyAyMS40NTg2IDIyLjc1NzcgMjEuNDI5NiAyMi45NjU3IDIxLjI5MDYgMjMuMDM1&#10;NyAyMS4wNjg2IDIzLjIwNTcgMjAuOTA3NiAyMy4zOTQ3IDIwLjczMDYgMjMuNTk2NyAyMC41ODQ2&#10;IDIzLjgyNzcgMjAuNDYzNiAyNC44MTc3IDE5Ljk0NzYgMjUuODE1NyAxOS41NjY2IDI2Ljg0NTcg&#10;MTkuMTY3NiAyNi44NTU3IDE5LjE2NDYgMjYuODYxNyAxOS4xMDA2IDI2Ljg0NTcgMTkuMDkwNiAx&#10;OC43NjQ3IDEzLjgxMDYgMTEuMzMwNyAxNS40ODE2IDguMTYwNyAxNi4zNzk2TDguMTA4NyAxNi4z&#10;OTU2WiIgZmlsbD0iI0ZGRkZGRiIvPjwvZz48cGF0aCBkPSJNMzQuNTM5OCA1LjY4OCA0Mi42Njc4&#10;IDUuNjg4IDQyLjY2NzggNy4wODkgMzYuMDg0OCA3LjA4OSAzNi4wODQ4IDEwLjI3IDQyLjE3Mzgg&#10;MTAuMjcgNDIuMTczOCAxMS42NzIgMzYuMDg0OCAxMS42NzIgMzYuMDg0OCAxNS4yNSA0Mi43NjE4&#10;IDE1LjI1IDQyLjc2MTggMTYuNjUgMzQuNTM5OCAxNi42NSAzNC41Mzk4IDUuNjg4WiIgZmlsbD0i&#10;I0ZGRkZGRiIvPjxnIGNsaXAtcGF0aD0idXJsKCNjbGlwcGF0aC0yKSI+PHBhdGggZD0iTTQ3LjU2&#10;NTcgMTEuOTc0NUM0OS41NTg3IDEyLjQzMTUgNTAuMTE0NyAxMy4xMDE1IDUwLjExNDcgMTQuMjI4&#10;NSA1MC4xMTQ3IDE1LjY4OTUgNDguOTU3NyAxNi44OTI1IDQ2LjgyNDcgMTYuODkyNSA0NC4yNTg3&#10;IDE2Ljg5MjUgNDMuNDU1NyAxNS41Mzg1IDQzLjQ1NTcgMTQuMDQ1NUw0NC44NDU3IDE0LjA0NTVD&#10;NDQuODc3NyAxNC44MDc1IDQ1LjE1NDcgMTUuNjQ0NSA0Ny4wMDk3IDE1LjY0NDUgNDguMDYwNyAx&#10;NS42NDQ1IDQ4LjY5MzcgMTUuMTU4NSA0OC42OTM3IDE0LjQ0MjUgNDguNjkzNyAxMy45MjM1IDQ4&#10;LjM3MDcgMTMuNjAzNSA0Ny40MTI3IDEzLjM3NTVMNDUuODM0NyAxMy4wMDk1QzQ0LjY2MTcgMTIu&#10;NzUxNSA0My43MDE3IDEyLjI3ODUgNDMuNzAxNyAxMC44Nzk1IDQzLjcwMTcgOS40OTQ1IDQ0Ljcz&#10;NzcgOC40NTg1IDQ2Ljc5MjcgOC40NTg1IDQ5LjAzMzcgOC40NTg1IDQ5Ljg5ODcgOS44MTI1IDQ5&#10;Ljg5ODcgMTEuMDE1NUw0OC41MDc3IDExLjAxNTVDNDguNDMxNyAxMC40MDU1IDQ4LjEyMTcgOS43&#10;MDc1IDQ2LjcwMDcgOS43MDc1IDQ1LjY4MDcgOS43MDc1IDQ1LjEyMzcgMTAuMjIzNSA0NS4xMjM3&#10;IDEwLjc4NzUgNDUuMTIzNyAxMS4zODI1IDQ1LjY4MDcgMTEuNTYzNSA0Ni40ODM3IDExLjczMjVM&#10;NDcuNTY1NyAxMS45NzQ1WiIgZmlsbD0iI0ZGRkZGRiIvPjxwYXRoIGQ9Ik01NC43MDI4IDExLjk3&#10;NDVDNTYuNjk1OCAxMi40MzE1IDU3LjI1MjggMTMuMTAxNSA1Ny4yNTI4IDE0LjIyODUgNTcuMjUy&#10;OCAxNS42ODk1IDU2LjA5NDggMTYuODkyNSA1My45NjA4IDE2Ljg5MjUgNTEuMzk2OCAxNi44OTI1&#10;IDUwLjU5MzggMTUuNTM4NSA1MC41OTM4IDE0LjA0NTVMNTEuOTgzOCAxNC4wNDU1QzUyLjAxMjgg&#10;MTQuODA3NSA1Mi4yOTI4IDE1LjY0NDUgNTQuMTQ3OCAxNS42NDQ1IDU1LjE5NzggMTUuNjQ0NSA1&#10;NS44MzA4IDE1LjE1ODUgNTUuODMwOCAxNC40NDI1IDU1LjgzMDggMTMuOTIzNSA1NS41MDY4IDEz&#10;LjYwMzUgNTQuNTQ5OCAxMy4zNzU1TDUyLjk3MjggMTMuMDA5NUM1MS43OTg4IDEyLjc1MTUgNTAu&#10;ODQwOCAxMi4yNzg1IDUwLjg0MDggMTAuODc5NSA1MC44NDA4IDkuNDk0NSA1MS44NzY4IDguNDU4&#10;NSA1My45MzA4IDguNDU4NSA1Ni4xNzE4IDguNDU4NSA1Ny4wMzU4IDkuODEyNSA1Ny4wMzU4IDEx&#10;LjAxNTVMNTUuNjQ1OCAxMS4wMTU1QzU1LjU3MDggMTAuNDA1NSA1NS4yNTk4IDkuNzA3NSA1My44&#10;Mzg4IDkuNzA3NSA1Mi44MTc4IDkuNzA3NSA1Mi4yNjE4IDEwLjIyMzUgNTIuMjYxOCAxMC43ODc1&#10;IDUyLjI2MTggMTEuMzgyNSA1Mi44MTc4IDExLjU2MzUgNTMuNjIyOCAxMS43MzI1TDU0LjcwMjgg&#10;MTEuOTc0NVoiIGZpbGw9IiNGRkZGRkYiLz48cGF0aCBkPSJNNjUuMjEwNiAxNC4wMTQ3QzY1LjEw&#10;MTYgMTUuMjAyNyA2NC4wNTA2IDE2Ljg5MjcgNjEuNzMzNiAxNi44OTI3IDU5LjMwNjYgMTYuODky&#10;NyA1Ny45OTU2IDE1LjI5NDcgNTcuOTk1NiAxMi42NzQ3IDU3Ljk5NTYgMTAuMDU3NyA1OS4zMDY2&#10;IDguNDU4NyA2MS43MzM2IDguNDU4NyA2My45NDI2IDguNDU4NyA2NS4zMTk2IDkuODkwNyA2NS4z&#10;MTk2IDEyLjI2MzcgNjUuMzE5NiAxMi41Mzk3IDY1LjMwMzYgMTIuODEyNyA2NS4yODc2IDEzLjA1&#10;NjdMNTkuNDc4NiAxMy4wNTY3QzU5LjUyNDYgMTQuOTEzNyA2MC41Mjk2IDE1LjY0NDcgNjEuNzMz&#10;NiAxNS42NDQ3IDYzLjEzODYgMTUuNjQ0NyA2My42MTk2IDE0LjYzOTcgNjMuODE4NiAxNC4wMTQ3&#10;TDY1LjIxMDYgMTQuMDE0N1pNNjMuODY2NiAxMS44OTk3QzYzLjg1MTYgMTEuMDc2NyA2My4zMTA2&#10;IDkuNzA3NyA2MS43MzM2IDkuNzA3NyA2MC40NTA2IDkuNzA3NyA1OS42Nzg2IDEwLjMzMDcgNTku&#10;NDc4NiAxMS44OTk3TDYzLjg2NjYgMTEuODk5N1oiIGZpbGw9IiNGRkZGRkYiLz48L2c+PHBhdGgg&#10;ZD0iTTY3LjgwNTMgMTIuNTY5MiA2NS4xMTUzIDguNzAxMiA2Ni44NzgzIDguNzAxMiA2OC42ODUz&#10;IDExLjQ3MzIgNzAuNDkyMyA4LjcwMTIgNzIuMjUzMyA4LjcwMTIgNjkuNTY3MyAxMi41NjkyIDcy&#10;LjQ1NzMgMTYuNjQ4MiA3MC42OTQzIDE2LjY0ODIgNjguNjg1MyAxMy42MDQyIDY2LjY3NzMgMTYu&#10;NjQ4MiA2NC45MTYzIDE2LjY0ODIgNjcuODA1MyAxMi41NjkyWiIgZmlsbD0iI0ZGRkZGRiIvPjxn&#10;IGNsaXAtcGF0aD0idXJsKCNjbGlwcGF0aC0zKSI+PHBhdGggZD0iTTg1LjE4NjMgMTIuNTM5N0M4&#10;NC45NjkzIDE0LjI3MzcgODMuOTE5MyAxNi44OTM3IDgwLjQ0MjMgMTYuODkzNyA3Ny4zNjczIDE2&#10;Ljg5MzcgNzUuMzU4MyAxNC43MTY3IDc1LjM1ODMgMTEuMTY4NyA3NS4zNTgzIDcuNjIwNyA3Ny4z&#10;NjczIDUuNDQ0NyA4MC40NDIzIDUuNDQ0NyA4NC4xOTgzIDUuNDQ0NyA4NS4wOTIzIDguMDE0NyA4&#10;NS4xODYzIDkuMTU4N0w4My42NDEzIDkuMTU4N0M4My40MTAzIDguMjczNyA4Mi43NjIzIDYuODcz&#10;NyA4MC41OTczIDYuODczNyA3OC4zNDAzIDYuODczNyA3Ni45OTczIDguNTE4NyA3Ni45OTczIDEx&#10;LjE2ODcgNzYuOTk3MyAxMy44MTY3IDc4LjM0MDMgMTUuNDYwNyA4MC41OTczIDE1LjQ2MDcgODIu&#10;Nzc2MyAxNS40NjA3IDgzLjQyNDMgMTMuNjY0NyA4My42NDEzIDEyLjUzOTdMODUuMTg2MyAxMi41&#10;Mzk3WiIgZmlsbD0iI0ZGRkZGRiIvPjxwYXRoIGQ9Ik04OS41MTEgMTUuNjQ0MUM5MC44MzkgMTUu&#10;NjQ0MSA5MS43NjYgMTQuNzkyMSA5MS43NjYgMTIuNjc1MSA5MS43NjYgMTAuNTYwMSA5MC44Mzkg&#10;OS43MDcxIDg5LjUxMSA5LjcwNzEgODguMTgxIDkuNzA3MSA4Ny4yNTQgMTAuNTYwMSA4Ny4yNTQg&#10;MTIuNjc1MSA4Ny4yNTQgMTQuNzkyMSA4OC4xODEgMTUuNjQ0MSA4OS41MTEgMTUuNjQ0MU04NS43&#10;NzEgMTIuNjc1MUM4NS43NzEgMTAuMDU4MSA4Ny4wODYgOC40NTcxIDg5LjUxMSA4LjQ1NzEgOTEu&#10;OTM2IDguNDU3MSA5My4yNTEgMTAuMDU4MSA5My4yNTEgMTIuNjc1MSA5My4yNTEgMTUuMjk1MSA5&#10;MS45MzYgMTYuODkyMSA4OS41MTEgMTYuODkyMSA4Ny4wODYgMTYuODkyMSA4NS43NzEgMTUuMjk1&#10;MSA4NS43NzEgMTIuNjc1MSIgZmlsbD0iI0ZGRkZGRiIvPjxwYXRoIGQ9Ik05OS40NzY0IDE1LjY1&#10;OThDOTkuMDQyNCAxNi4wMjQ4IDk4LjMxNTQgMTYuODkxOCA5Ni42NjI0IDE2Ljg5MTggOTUuMTc5&#10;NCAxNi44OTE4IDk0LjI1MjQgMTYuMDcxOCA5NC4yNTI0IDE0LjAwMDhMOTQuMjUyNCA4LjcwMTgg&#10;OTUuNjc0NCA4LjcwMTggOTUuNjc0NCAxNC4wMTQ4Qzk1LjY3NDQgMTQuODY3OCA5Ni4wNjA0IDE1&#10;LjU4MzggOTcuMTczNCAxNS41ODM4IDk4LjMzMjQgMTUuNTgzOCA5OS40MTQ0IDE0Ljg4MzggOTku&#10;NDE0NCAxMy40OTY4TDk5LjQxNDQgOC43MDE4IDEwMC44MzQgOC43MDE4IDEwMC44MzQgMTYuNjQ4&#10;OCA5OS40NzY0IDE2LjY0ODggOTkuNDc2NCAxNS42NTk4WiIgZmlsbD0iI0ZGRkZGRiIvPjxwYXRo&#10;IGQ9Ik0xMDIuMjcxIDguNzAxNiAxMDMuNjMxIDguNzAxNiAxMDMuNjMxIDkuNjkwNkMxMDQuMDY0&#10;IDkuMzI0NiAxMDQuNzg5IDguNDU4NiAxMDYuNDQ0IDguNDU4NiAxMDcuODMzIDguNDU4NiAxMDgu&#10;ODU0IDkuMjc5NiAxMDguODU0IDExLjM1MDZMMTA4Ljg1NCAxNi42NDg2IDEwNy40MzMgMTYuNjQ4&#10;NiAxMDcuNDMzIDExLjMzNjZDMTA3LjQzMyAxMC41MTM2IDEwNi45ODQgOS43Njg2IDEwNS45MzMg&#10;OS43Njg2IDEwNC43NzUgOS43Njg2IDEwMy42OTMgMTAuNTEzNiAxMDMuNjkzIDExLjg1MjZMMTAz&#10;LjY5MyAxNi42NDg2IDEwMi4yNzEgMTYuNjQ4NiAxMDIuMjcxIDguNzAxNloiIGZpbGw9IiNGRkZG&#10;RkYiLz48cGF0aCBkPSJNMTEzLjE3OSAxNi43NTZDMTEyLjk0NyAxNi43NTYgMTEyLjYwOCAxNi43&#10;ODggMTEyLjIzNyAxNi43ODggMTEwLjc5OCAxNi43ODggMTEwLjM5NyAxNi4zMTUgMTEwLjM5NyAx&#10;NC43NjFMMTEwLjM5NyA5Ljg1NyAxMDkuMzMgOS44NTcgMTA5LjMzIDguNzAyIDExMC4zOTcgOC43&#10;MDIgMTEwLjM5NyA2LjU2OSAxMTEuODE5IDYuNTY5IDExMS44MTkgOC43MDIgMTEzLjE0NyA4Ljcw&#10;MiAxMTMuMTQ3IDkuODU3IDExMS44MTkgOS44NTcgMTExLjgxOSAxNC41NzhDMTExLjgxOSAxNS4z&#10;NTUgMTEyLjA2NyAxNS41MzggMTEyLjU5MiAxNS41MzggMTEyLjc2MiAxNS41MzggMTEzLjA0MSAx&#10;NS41MDggMTEzLjE3OSAxNS41MDhMMTEzLjE3OSAxNi43NTZaIiBmaWxsPSIjRkZGRkZGIi8+PHBh&#10;dGggZD0iTTExNy45MjEgMTcuNTE3NEMxMTcuMTMyIDE5LjY3OTQgMTE2LjQ1NCAxOS44Nzc0IDEx&#10;NS41NzIgMTkuODc3NCAxMTUuMjMxIDE5Ljg3NzQgMTE0Ljg5MiAxOS44MTY0IDExNC41NjkgMTku&#10;NzU1NEwxMTQuNTY5IDE4LjQ3ODRDMTE0LjgxNiAxOC41NTI0IDExNS4xMjYgMTguNTk4NCAxMTUu&#10;NDE2IDE4LjU5ODQgMTE2LjE5MSAxOC41OTg0IDExNi40NTQgMTcuNzEzNCAxMTYuNzc4IDE2Ljgw&#10;MTRMMTEzLjc5NiA4LjcwMTQgMTE1LjM0MSA4LjcwMTQgMTE3LjUwNCAxNC45ODk0IDExNy41MzYg&#10;MTQuOTg5NCAxMTkuNjUxIDguNzAxNCAxMjEuMTY3IDguNzAxNCAxMTcuOTIxIDE3LjUxNzRaIiBm&#10;aWxsPSIjRkZGRkZGIi8+PHBhdGggZD0iTTEzNC4wNzcgMTIuNTM5N0MxMzMuODYyIDE0LjI3Mzcg&#10;MTMyLjgxIDE2Ljg5MzcgMTI5LjMzIDE2Ljg5MzcgMTI2LjI1MSAxNi44OTM3IDEyNC4yNDIgMTQu&#10;NzE2NyAxMjQuMjQyIDExLjE2ODcgMTI0LjI0MiA3LjYyMDcgMTI2LjI1MSA1LjQ0NDcgMTI5LjMz&#10;IDUuNDQ0NyAxMzMuMDg4IDUuNDQ0NyAxMzMuOTg1IDguMDE0NyAxMzQuMDc3IDkuMTU4N0wxMzIu&#10;NTMgOS4xNTg3QzEzMi4yOTggOC4yNzM3IDEzMS42NSA2Ljg3MzcgMTI5LjQ4MyA2Ljg3MzcgMTI3&#10;LjIyNyA2Ljg3MzcgMTI1Ljg3OSA4LjUxODcgMTI1Ljg3OSAxMS4xNjg3IDEyNS44NzkgMTMuODE2&#10;NyAxMjcuMjI3IDE1LjQ2MDcgMTI5LjQ4MyAxNS40NjA3IDEzMS42NjQgMTUuNDYwNyAxMzIuMzEz&#10;IDEzLjY2NDcgMTMyLjUzIDEyLjUzOTdMMTM0LjA3NyAxMi41Mzk3WiIgZmlsbD0iI0ZGRkZGRiIv&#10;PjxwYXRoIGQ9Ik0xMzguNDE5IDE1LjY0NDFDMTM5Ljc0OSAxNS42NDQxIDE0MC42NzQgMTQuNzky&#10;MSAxNDAuNjc0IDEyLjY3NTEgMTQwLjY3NCAxMC41NjAxIDEzOS43NDkgOS43MDcxIDEzOC40MTkg&#10;OS43MDcxIDEzNy4wODkgOS43MDcxIDEzNi4xNjEgMTAuNTYwMSAxMzYuMTYxIDEyLjY3NTEgMTM2&#10;LjE2MSAxNC43OTIxIDEzNy4wODkgMTUuNjQ0MSAxMzguNDE5IDE1LjY0NDFNMTM0LjY3OCAxMi42&#10;NzUxQzEzNC42NzggMTAuMDU4MSAxMzUuOTkyIDguNDU3MSAxMzguNDE5IDguNDU3MSAxNDAuODQ2&#10;IDguNDU3MSAxNDIuMTU4IDEwLjA1ODEgMTQyLjE1OCAxMi42NzUxIDE0Mi4xNTggMTUuMjk1MSAx&#10;NDAuODQ2IDE2Ljg5MjEgMTM4LjQxOSAxNi44OTIxIDEzNS45OTIgMTYuODkyMSAxMzQuNjc4IDE1&#10;LjI5NTEgMTM0LjY3OCAxMi42NzUxIiBmaWxsPSIjRkZGRkZGIi8+PHBhdGggZD0iTTE0OC4yNDQg&#10;MTUuNjU5OEMxNDcuODExIDE2LjAyNDggMTQ3LjA4NiAxNi44OTE4IDE0NS40MzEgMTYuODkxOCAx&#10;NDMuOTQ5IDE2Ljg5MTggMTQzLjAyMSAxNi4wNzE4IDE0My4wMjEgMTQuMDAwOEwxNDMuMDIxIDgu&#10;NzAxOCAxNDQuNDQyIDguNzAxOCAxNDQuNDQyIDE0LjAxNDhDMTQ0LjQ0MiAxNC44Njc4IDE0NC44&#10;MjggMTUuNTgzOCAxNDUuOTQyIDE1LjU4MzggMTQ3LjEwMiAxNS41ODM4IDE0OC4xODIgMTQuODgz&#10;OCAxNDguMTgyIDEzLjQ5NjhMMTQ4LjE4MiA4LjcwMTggMTQ5LjYwNSA4LjcwMTggMTQ5LjYwNSAx&#10;Ni42NDg4IDE0OC4yNDQgMTYuNjQ4OCAxNDguMjQ0IDE1LjY1OThaIiBmaWxsPSIjRkZGRkZGIi8+&#10;PHBhdGggZD0iTTE1MC44MjQgOC43MDE2IDE1Mi4xODQgOC43MDE2IDE1Mi4xODQgOS42OTA2QzE1&#10;Mi42MTUgOS4zMjQ2IDE1My4zNDQgOC40NTg2IDE1NC45OTcgOC40NTg2IDE1Ni4zODcgOC40NTg2&#10;IDE1Ny40MDYgOS4yNzk2IDE1Ny40MDYgMTEuMzUwNkwxNTcuNDA2IDE2LjY0ODYgMTU1Ljk4NiAx&#10;Ni42NDg2IDE1NS45ODYgMTEuMzM2NkMxNTUuOTg2IDEwLjUxMzYgMTU1LjUzOCA5Ljc2ODYgMTU0&#10;LjQ4OCA5Ljc2ODYgMTUzLjMyOSA5Ljc2ODYgMTUyLjI0NSAxMC41MTM2IDE1Mi4yNDUgMTEuODUy&#10;NkwxNTIuMjQ1IDE2LjY0ODYgMTUwLjgyNCAxNi42NDg2IDE1MC44MjQgOC43MDE2WiIgZmlsbD0i&#10;I0ZGRkZGRiIvPjxwYXRoIGQ9Ik0xNjUuMTY0IDEzLjc4NjhDMTY1LjA4NSAxNS4yNzk4IDE2NC4w&#10;NSAxNi44OTE4IDE2MS44ODcgMTYuODkxOCAxNTkuNDYxIDE2Ljg5MTggMTU4LjE0OCAxNS4yOTQ4&#10;IDE1OC4xNDggMTIuNjc1OCAxNTguMTQ4IDEwLjA1NjggMTU5LjQ2MSA4LjQ1ODggMTYxLjg4NyA4&#10;LjQ1ODggMTY0LjMyNyA4LjQ1ODggMTY1LjExNyAxMC4xNjI4IDE2NS4xMTcgMTEuNDQwOEwxNjMu&#10;NzI2IDExLjQ0MDhDMTYzLjY2MyAxMC43MTE4IDE2My4yOCA5LjcwNzggMTYxLjg4NyA5LjcwNzgg&#10;MTYwLjU1OCA5LjcwNzggMTU5LjYzMSAxMC41NTk4IDE1OS42MzEgMTIuNjc1OCAxNTkuNjMxIDE0&#10;Ljc5MTggMTYwLjU1OCAxNS42NDQ4IDE2MS44ODcgMTUuNjQ0OCAxNjMuMjQ2IDE1LjY0NDggMTYz&#10;LjY2MyAxNC4zODE4IDE2My43NzIgMTMuNzg2OEwxNjUuMTY0IDEzLjc4NjhaIiBmaWxsPSIjRkZG&#10;RkZGIi8+PC9nPjxwYXRoIGQ9Ik0xNjUuODg1IDUuNjg4IDE2Ny4zMDcgNS42ODggMTY3LjMwNyA3&#10;LjI0MSAxNjUuODg1IDcuMjQxIDE2NS44ODUgNS42ODhaTTE2NS44ODUgOC43MDIgMTY3LjMwNyA4&#10;LjcwMiAxNjcuMzA3IDE2LjY0OSAxNjUuODg1IDE2LjY0OSAxNjUuODg1IDguNzAyWiIgZmlsbD0i&#10;I0ZGRkZGRiIvPjxyZWN0IHg9IjE2OC41NTgiIHk9IjUuNjg4IiB3aWR0aD0iMS40MjIiIGhlaWdo&#10;dD0iMTAuOTYyIiBmaWxsPSIjRkZGRkZGIi8+PC9zdmc+UEsDBBQABgAIAAAAIQChjITe3QAAAAQB&#10;AAAPAAAAZHJzL2Rvd25yZXYueG1sTI9BT8JAEIXvJvyHzZB4ky1CqKndEkPChYMRULwu3bEtdGdr&#10;d0qrv97Fi14meXkv732TLgdbiwu2vnKkYDqJQCDlzlRUKHjdr+8eQHjWZHTtCBV8oYdlNrpJdWJc&#10;T1u87LgQoYR8ohWUzE0ipc9LtNpPXIMUvA/XWs1BtoU0re5Dua3lfRQtpNUVhYVSN7gqMT/vOqvg&#10;/bTaHrrNYfH5/B3Tvn9Z82b6ptTteHh6BME48F8YrvgBHbLAdHQdGS9qBeER/r3Bm82jGMRRwXwW&#10;g8xS+R8++wEAAP//AwBQSwMEFAAGAAgAAAAhACJWDu7HAAAApQEAABkAAABkcnMvX3JlbHMvZTJv&#10;RG9jLnhtbC5yZWxzvJCxagMxDIb3Qt7BaO/57oZSSnxZSiFrSB9A2DqfyVk2lhuat49plgYC3TpK&#10;4v/+D21333FVZyoSEhsYuh4UsU0usDfwefx4fgUlFdnhmpgMXEhgN22etgdasbaQLCGLahQWA0ut&#10;+U1rsQtFlC5l4naZU4lY21i8zmhP6EmPff+iy28GTHdMtXcGyt6NoI6X3Jr/Zqd5Dpbek/2KxPVB&#10;hQ6xdTcgFk/VQCQX8LYcOzl70I8dhv9xGLrMPw767rnTFQAA//8DAFBLAQItABQABgAIAAAAIQCo&#10;1seoEwEAAEkCAAATAAAAAAAAAAAAAAAAAAAAAABbQ29udGVudF9UeXBlc10ueG1sUEsBAi0AFAAG&#10;AAgAAAAhADj9If/WAAAAlAEAAAsAAAAAAAAAAAAAAAAARAEAAF9yZWxzLy5yZWxzUEsBAi0AFAAG&#10;AAgAAAAhAHP9bzDOAQAAzAMAAA4AAAAAAAAAAAAAAAAAQwIAAGRycy9lMm9Eb2MueG1sUEsBAi0A&#10;CgAAAAAAAAAhAFQilgH6MQAA+jEAABQAAAAAAAAAAAAAAAAAPQQAAGRycy9tZWRpYS9pbWFnZTEu&#10;cG5nUEsBAi0ACgAAAAAAAAAhACvmcudIMQAASDEAABQAAAAAAAAAAAAAAAAAaTYAAGRycy9tZWRp&#10;YS9pbWFnZTIuc3ZnUEsBAi0AFAAGAAgAAAAhAKGMhN7dAAAABAEAAA8AAAAAAAAAAAAAAAAA42cA&#10;AGRycy9kb3ducmV2LnhtbFBLAQItABQABgAIAAAAIQAiVg7uxwAAAKUBAAAZAAAAAAAAAAAAAAAA&#10;AO1oAABkcnMvX3JlbHMvZTJvRG9jLnhtbC5yZWxzUEsFBgAAAAAHAAcAvgEAAOtpAAAAAA==&#10;" o:bullet="t">
        <v:imagedata r:id="rId1" o:title="" cropbottom="-607f" cropright="-174f"/>
      </v:shape>
    </w:pict>
  </w:numPicBullet>
  <w:numPicBullet w:numPicBulletId="1">
    <w:pict>
      <v:shape w14:anchorId="312BBF51" id="_x0000_i1027" type="#_x0000_t75"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ROZhqwEAAKEDAAAOAAAAZHJzL2Uyb0RvYy54bWykk8tu&#10;2zAQRfcB+g8E94nkAE0TwXI2RooCQWsUzQeMqaFFlC8M6dffdygxrbNqkS5EXXLIO0fD0fLx5Kw4&#10;ICUTfC8XN60U6FUYjN/18uXH0/W9FCmDH8AGj708Y5KPqw9Xy2Ps8DaMwQ5Igk186o6xl2POsWua&#10;pEZ0kG5CRM9BHchB5intmoHgyO7ONrdte9ccAw2RgsKUeHU9B+Vq8tcaVf6mdcIsbC+ZLU8jMelD&#10;+1GKbRXNagndjiCORlUYeAeLA+M59W+rNWQQezLvsIpG5T0hu7Hq+KlYrP7DrZq4f/JwQD/38VoF&#10;FyGbrbEmn6eaVyh/2Bi1oZlQfT1sSJiBCyqFB8dXLbmqBb6EykaeNmX+5tzWmvhkrC1VK7oS8g39&#10;vROC1kbhOqi9Q5/ndiC0DBt8Gk1MUlCHbotMRV+GRQGCLmXCrMYiNSf+zi1SyC4CE+UfsMKcYvlQ&#10;6E6aXHlzanGaeulcxskYT1koXlzctw+fuLkUh6qeE7wejpTyZwxOFMFoTMAlhQ4Oz6myvG6pJZvT&#10;T1xMM9HWbi0tdjlnfflnrX4BAAD//wMAUEsDBAoAAAAAAAAAIQAuOkToXQUAAF0FAAAUAAAAZHJz&#10;L21lZGlhL2ltYWdlMS5wbmeJUE5HDQoaCgAAAA1JSERSAAAATAAAAEwIBgAAAMeXUSsAAAABc1JH&#10;QgCuzhzpAAAABGdBTUEAALGPC/xhBQAAAAlwSFlzAAA7DgAAOw4BzLahgwAABPJJREFUeF7tXNt1&#10;2zAM1QgdoRs0P5Z+M0JH6AgeIRt4hIzgETxCRshpk3+N0OIKUCzJsESRgCjJvefck4dlEoQAEABl&#10;FznwXvz49lkcnn4X1a+P4vDyWZSXj6J6Y5bvn0VVg/id/y4v9PcZ1/J7qmcZar+AkrBQUsCrKORv&#10;KjEWFChTbB9QEhYkFmKipBGSBZZHzCnTbwfsctWJ6K2kezy9F9V3EWe9WIGihjyJaOsCx6fyyAFa&#10;FTwrIZuImh8cyKs3TdA1ETfzT1H+FLHzAHeOhFmL+wUxi7WJCyI9UIXaAM+yFH9IYD8PBNgcEUaw&#10;FlmWD5CdIxZoAmyUFE4OT7I8W2BgnkCdeOM0VprErD1Z1pC1WaK7l5g1RcQ0WXIaaDBk7uok+2N5&#10;kWXHQfIsZeD9MjpPQ1ZMA+w0yI9zdkXAQX795Y4ja1FFGB7RFYdEd1fUMQ7ZFR/SFQcMSzW4x64O&#10;8HAkT3sVteiARunC/9bV4aiV0QVbyrnkVOnrpEm7Jpl3rWw7sQsHKocnyCuiN+CdfarrG3cYo1oZ&#10;JtMujqR5KQVFhORHcuO785OCcO5ZHiW37I0bQrxXhr+CXjBcJNpA1bP+2nxCWXOLYywSR3xdSxQL&#10;U+eYYL/haOmO3SLWSGkUq9JPuqFAZexg9kJArKneYe9oy0BpSUdlHNvaxxEOL5AHFqvMM8reCTv9&#10;w8wdtQyZXTRuJ5vrikNAYa11iCfFrvXqlrGL0ThWUtDrM9OWxHZLB2xpSQc3XF9K61m7IJajLjTH&#10;2rBAeVsSEi3ri00s5YdF9AsiGVTpI24G3HGTo34axyTkkLzH5N1D49xHkFiG2y3fysJoHKuQczLT&#10;fpdkutH9cbgPrA9KD0lUQ0AyWVUwZxosOpmb4mqenFFkiyIs1XSHBOFG9PMk42ZXmnRgVFkjWDso&#10;rJ9WtDlQLhhnAbWlf7dc7kGPAJBBmG5qHgqzO0U2AMljuql5KMwsHbCAcchBDPM6TnN6KmYGrKsY&#10;KN9RYbDcvErjLoUqWxSb/JJ+MU9cu5yb9VtB6kfjcFNeoLAlDj5q3O0lUwxr6xKerJuHPbbBf+ld&#10;EzfGONg3bLwFLQvtRSvmSDFIWeYNBfCrtqU/zFOLK+2agCGQndFjPZRfSkiB6ygXGHIZpXGgd2sm&#10;XCsYzzh2ZXnxdk+nQN+w12qSLVi90IEnxE1r5UnccgstN/LSP13zsVvCdWwSW29lqSHFobd/j3iI&#10;xOyDoF47YpfDllUDf7fk5xusFIVxllAWeDd8kACJuyXcjD/wzr83nVdalG1NiRjIc2gymPN+fy/d&#10;ynx3QpFvyU/80jwTNzvdyrgkghXIkMmA0IgjNK55uTPB6TMJuYsmd1AW2KQRMnwwrkrK9vh7eOeY&#10;4446SCrxVQlkffyFHe3Zo8wHV6PXfR/BDKW6M45hDUJn5LVuDAXcSBnoIRjd9HR0zTUz7fCZBli4&#10;ZMpHxNfZrqgh4061GLFGE2UBlqnGSjmdoM4FBlQm2gPrXq/LEqK0PVman7JawD33ENM4ZvnVvTeg&#10;STe8e6JJYBTg5wDlgy7QqnnKoqwWqAg2UkbV0Rm8B1ZcFZi2xM2BbFkROgehKMrcFwzsseBeVk7F&#10;2Z1ILQpOQeCqbqfRLSk35E+rbVJR9yBHeVbpiChpo9/dOhf9TmuzcPka5aFSmg+Y9k6hsDPnUVJR&#10;/AOPNpeoXiy3EwAAAABJRU5ErkJgglBLAwQKAAAAAAAAACEA1zjZBnAEAABwBAAAFAAAAGRycy9t&#10;ZWRpYS9pbWFnZTIuc3ZnPHN2ZyB3aWR0aD0iMTkuMDQ1NCIgaGVpZ2h0PSIxOS4wNDU0IiB2aWV3&#10;Qm94PSIwIDAgMTQuMjg0IDE0LjI4NDEiIHhtbG5zPSJodHRwOi8vd3d3LnczLm9yZy8yMDAwL3N2&#10;ZyIgeG1sbnM6eGxpbms9Imh0dHA6Ly93d3cudzMub3JnLzE5OTkveGxpbmsiIGlkPSJMYXllcl8x&#10;IiBvdmVyZmxvdz0iaGlkZGVuIj48ZGVmcz48Y2xpcFBhdGggaWQ9ImNsaXBwYXRoIj48cmVjdCB4&#10;PSIwIiB5PSIwIiB3aWR0aD0iMTQuMjg0IiBoZWlnaHQ9IjE0LjI4NCIgZmlsbD0ibm9uZSIvPjwv&#10;Y2xpcFBhdGg+PC9kZWZzPjxnIGNsaXAtcGF0aD0idXJsKCNjbGlwcGF0aCkiPjxwYXRoIGQ9Ik0x&#10;MC43MzQgNS45MTExQzEwLjgzOCA4LjI0MTEgOS4xMDEgMTAuODM5MSA2LjAyNiAxMC44MzkxIDUu&#10;MDkgMTAuODM5MSA0LjIxOSAxMC41NjUxIDMuNDg2IDEwLjA5NTEgNC4zNjUgMTAuMTk4MSA1LjI0&#10;MiA5Ljk1NDEgNS45MzkgOS40MDkxIDUuMjE0IDkuMzk1MSA0LjYwMiA4LjkxNjEgNC4zOTEgOC4y&#10;NTgxIDQuNjUxIDguMzA4MSA0LjkwNiA4LjI5MzEgNS4xMzkgOC4yMzAxIDQuMzQzIDguMDcwMSAz&#10;Ljc5MyA3LjM1MjEgMy44MTEgNi41ODUxIDQuMDM0IDYuNzA5MSA0LjI5IDYuNzgzMSA0LjU2MSA2&#10;Ljc5MjEgMy44MjMgNi4yOTkxIDMuNjE1IDUuMzI1MSA0LjA0OCA0LjU4MDEgNC44NjUgNS41ODMx&#10;IDYuMDg2IDYuMjQyMSA3LjQ2MyA2LjMxMTEgNy4yMjEgNS4yNzUxIDguMDA3IDQuMjc3MSA5LjA3&#10;NiA0LjI3NzEgOS41NTMgNC4yNzcxIDkuOTgzIDQuNDc4MSAxMC4yODUgNC44MDAxIDEwLjY2MyA0&#10;LjcyNjEgMTEuMDE3IDQuNTg4MSAxMS4zMzcgNC4zOTgxIDExLjIxNCA0Ljc4NTEgMTAuOTUxIDUu&#10;MTEwMSAxMC42MDkgNS4zMTUxIDEwLjk0NCA1LjI3NTEgMTEuMjYzIDUuMTg2MSAxMS41NiA1LjA1&#10;NDEgMTEuMzM4IDUuMzg2MSAxMS4wNTcgNS42NzgxIDEwLjczNCA1LjkxMTFNNy4xNDIgMC4wMDAx&#10;QzMuMTk4IDAuMDAwMSAwIDMuMTk4MSAwIDcuMTQyMSAwIDExLjA4NjEgMy4xOTggMTQuMjg0MSA3&#10;LjE0MiAxNC4yODQxIDExLjA4NiAxNC4yODQxIDE0LjI4NCAxMS4wODYxIDE0LjI4NCA3LjE0MjEg&#10;MTQuMjg0IDMuMTk4MSAxMS4wODYgMC4wMDAxIDcuMTQyIDAuMDAwMSIgZmlsbD0iI0U0MDAzNyIv&#10;PjwvZz48L3N2Zz5QSwMEFAAGAAgAAAAhAMHkRQrZAAAAAwEAAA8AAABkcnMvZG93bnJldi54bWxM&#10;j0FLw0AQhe+C/2EZwZvdtIiUmE0pioqgoGk8eJsm02xodjZkN2367x31oJcZhvd4871sNblOHWgI&#10;rWcD81kCirjydcuNgXLzcLUEFSJyjZ1nMnCiAKv8/CzDtPZHfqdDERslIRxSNGBj7FOtQ2XJYZj5&#10;nli0nR8cRjmHRtcDHiXcdXqRJDfaYcvywWJPd5aqfTE6Ay/Xp8fi+dW+6fJzfMLdZl7a+w9jLi+m&#10;9S2oSFP8M8M3vqBDLkxbP3IdVGdAisSfKdpiKS22v1vnmf7Pnn8B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AUROZhqwEAAKEDAAAOAAAAAAAA&#10;AAAAAAAAAEMCAABkcnMvZTJvRG9jLnhtbFBLAQItAAoAAAAAAAAAIQAuOkToXQUAAF0FAAAUAAAA&#10;AAAAAAAAAAAAABoEAABkcnMvbWVkaWEvaW1hZ2UxLnBuZ1BLAQItAAoAAAAAAAAAIQDXONkGcAQA&#10;AHAEAAAUAAAAAAAAAAAAAAAAAKkJAABkcnMvbWVkaWEvaW1hZ2UyLnN2Z1BLAQItABQABgAIAAAA&#10;IQDB5EUK2QAAAAMBAAAPAAAAAAAAAAAAAAAAAEsOAABkcnMvZG93bnJldi54bWxQSwECLQAUAAYA&#10;CAAAACEAIlYO7scAAAClAQAAGQAAAAAAAAAAAAAAAABRDwAAZHJzL19yZWxzL2Uyb0RvYy54bWwu&#10;cmVsc1BLBQYAAAAABwAHAL4BAABPEAAAAAA=&#10;" o:bullet="t">
        <v:imagedata r:id="rId2" o:title=""/>
      </v:shape>
    </w:pict>
  </w:numPicBullet>
  <w:abstractNum w:abstractNumId="0" w15:restartNumberingAfterBreak="0">
    <w:nsid w:val="FFFFFF7C"/>
    <w:multiLevelType w:val="singleLevel"/>
    <w:tmpl w:val="120E1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DCD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564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E4D0A4"/>
    <w:lvl w:ilvl="0">
      <w:start w:val="3"/>
      <w:numFmt w:val="decimal"/>
      <w:pStyle w:val="ListNumber2"/>
      <w:lvlText w:val="%1."/>
      <w:lvlJc w:val="left"/>
      <w:pPr>
        <w:ind w:left="360" w:hanging="360"/>
      </w:pPr>
      <w:rPr>
        <w:rFonts w:hint="default"/>
      </w:rPr>
    </w:lvl>
  </w:abstractNum>
  <w:abstractNum w:abstractNumId="4" w15:restartNumberingAfterBreak="0">
    <w:nsid w:val="FFFFFF80"/>
    <w:multiLevelType w:val="singleLevel"/>
    <w:tmpl w:val="B07639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003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68D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EA1A14"/>
    <w:lvl w:ilvl="0">
      <w:start w:val="1"/>
      <w:numFmt w:val="bullet"/>
      <w:pStyle w:val="ListBullet2"/>
      <w:lvlText w:val="•"/>
      <w:lvlJc w:val="left"/>
      <w:pPr>
        <w:ind w:left="360" w:hanging="360"/>
      </w:pPr>
      <w:rPr>
        <w:rFonts w:ascii="Arial" w:hAnsi="Arial" w:hint="default"/>
        <w:color w:val="1D594C" w:themeColor="accent1"/>
      </w:rPr>
    </w:lvl>
  </w:abstractNum>
  <w:abstractNum w:abstractNumId="8" w15:restartNumberingAfterBreak="0">
    <w:nsid w:val="FFFFFF88"/>
    <w:multiLevelType w:val="singleLevel"/>
    <w:tmpl w:val="8F5E82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666FE"/>
    <w:lvl w:ilvl="0">
      <w:start w:val="1"/>
      <w:numFmt w:val="bullet"/>
      <w:pStyle w:val="ListBullet"/>
      <w:lvlText w:val="•"/>
      <w:lvlJc w:val="left"/>
      <w:pPr>
        <w:ind w:left="360" w:hanging="360"/>
      </w:pPr>
      <w:rPr>
        <w:rFonts w:ascii="Arial" w:hAnsi="Arial" w:hint="default"/>
        <w:color w:val="1D594C" w:themeColor="accent1"/>
      </w:rPr>
    </w:lvl>
  </w:abstractNum>
  <w:abstractNum w:abstractNumId="10" w15:restartNumberingAfterBreak="0">
    <w:nsid w:val="2EFF3591"/>
    <w:multiLevelType w:val="hybridMultilevel"/>
    <w:tmpl w:val="6D142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0D2EE0"/>
    <w:multiLevelType w:val="hybridMultilevel"/>
    <w:tmpl w:val="58226A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F23EE"/>
    <w:multiLevelType w:val="hybridMultilevel"/>
    <w:tmpl w:val="44B2AE72"/>
    <w:lvl w:ilvl="0" w:tplc="B852D58E">
      <w:start w:val="1"/>
      <w:numFmt w:val="bullet"/>
      <w:lvlText w:val=""/>
      <w:lvlJc w:val="left"/>
      <w:pPr>
        <w:tabs>
          <w:tab w:val="num" w:pos="720"/>
        </w:tabs>
        <w:ind w:left="720" w:hanging="360"/>
      </w:pPr>
      <w:rPr>
        <w:rFonts w:ascii="Symbol" w:hAnsi="Symbol" w:hint="default"/>
      </w:rPr>
    </w:lvl>
    <w:lvl w:ilvl="1" w:tplc="42B487B6" w:tentative="1">
      <w:start w:val="1"/>
      <w:numFmt w:val="bullet"/>
      <w:lvlText w:val=""/>
      <w:lvlJc w:val="left"/>
      <w:pPr>
        <w:tabs>
          <w:tab w:val="num" w:pos="1440"/>
        </w:tabs>
        <w:ind w:left="1440" w:hanging="360"/>
      </w:pPr>
      <w:rPr>
        <w:rFonts w:ascii="Symbol" w:hAnsi="Symbol" w:hint="default"/>
      </w:rPr>
    </w:lvl>
    <w:lvl w:ilvl="2" w:tplc="F4AC1EF2" w:tentative="1">
      <w:start w:val="1"/>
      <w:numFmt w:val="bullet"/>
      <w:lvlText w:val=""/>
      <w:lvlJc w:val="left"/>
      <w:pPr>
        <w:tabs>
          <w:tab w:val="num" w:pos="2160"/>
        </w:tabs>
        <w:ind w:left="2160" w:hanging="360"/>
      </w:pPr>
      <w:rPr>
        <w:rFonts w:ascii="Symbol" w:hAnsi="Symbol" w:hint="default"/>
      </w:rPr>
    </w:lvl>
    <w:lvl w:ilvl="3" w:tplc="6F6E3FFC" w:tentative="1">
      <w:start w:val="1"/>
      <w:numFmt w:val="bullet"/>
      <w:lvlText w:val=""/>
      <w:lvlJc w:val="left"/>
      <w:pPr>
        <w:tabs>
          <w:tab w:val="num" w:pos="2880"/>
        </w:tabs>
        <w:ind w:left="2880" w:hanging="360"/>
      </w:pPr>
      <w:rPr>
        <w:rFonts w:ascii="Symbol" w:hAnsi="Symbol" w:hint="default"/>
      </w:rPr>
    </w:lvl>
    <w:lvl w:ilvl="4" w:tplc="34C27D0E" w:tentative="1">
      <w:start w:val="1"/>
      <w:numFmt w:val="bullet"/>
      <w:lvlText w:val=""/>
      <w:lvlJc w:val="left"/>
      <w:pPr>
        <w:tabs>
          <w:tab w:val="num" w:pos="3600"/>
        </w:tabs>
        <w:ind w:left="3600" w:hanging="360"/>
      </w:pPr>
      <w:rPr>
        <w:rFonts w:ascii="Symbol" w:hAnsi="Symbol" w:hint="default"/>
      </w:rPr>
    </w:lvl>
    <w:lvl w:ilvl="5" w:tplc="06FEC01C" w:tentative="1">
      <w:start w:val="1"/>
      <w:numFmt w:val="bullet"/>
      <w:lvlText w:val=""/>
      <w:lvlJc w:val="left"/>
      <w:pPr>
        <w:tabs>
          <w:tab w:val="num" w:pos="4320"/>
        </w:tabs>
        <w:ind w:left="4320" w:hanging="360"/>
      </w:pPr>
      <w:rPr>
        <w:rFonts w:ascii="Symbol" w:hAnsi="Symbol" w:hint="default"/>
      </w:rPr>
    </w:lvl>
    <w:lvl w:ilvl="6" w:tplc="9EBE8A0C" w:tentative="1">
      <w:start w:val="1"/>
      <w:numFmt w:val="bullet"/>
      <w:lvlText w:val=""/>
      <w:lvlJc w:val="left"/>
      <w:pPr>
        <w:tabs>
          <w:tab w:val="num" w:pos="5040"/>
        </w:tabs>
        <w:ind w:left="5040" w:hanging="360"/>
      </w:pPr>
      <w:rPr>
        <w:rFonts w:ascii="Symbol" w:hAnsi="Symbol" w:hint="default"/>
      </w:rPr>
    </w:lvl>
    <w:lvl w:ilvl="7" w:tplc="96BC2712" w:tentative="1">
      <w:start w:val="1"/>
      <w:numFmt w:val="bullet"/>
      <w:lvlText w:val=""/>
      <w:lvlJc w:val="left"/>
      <w:pPr>
        <w:tabs>
          <w:tab w:val="num" w:pos="5760"/>
        </w:tabs>
        <w:ind w:left="5760" w:hanging="360"/>
      </w:pPr>
      <w:rPr>
        <w:rFonts w:ascii="Symbol" w:hAnsi="Symbol" w:hint="default"/>
      </w:rPr>
    </w:lvl>
    <w:lvl w:ilvl="8" w:tplc="6B0E87C4" w:tentative="1">
      <w:start w:val="1"/>
      <w:numFmt w:val="bullet"/>
      <w:lvlText w:val=""/>
      <w:lvlJc w:val="left"/>
      <w:pPr>
        <w:tabs>
          <w:tab w:val="num" w:pos="6480"/>
        </w:tabs>
        <w:ind w:left="6480" w:hanging="360"/>
      </w:pPr>
      <w:rPr>
        <w:rFonts w:ascii="Symbol" w:hAnsi="Symbol" w:hint="default"/>
      </w:rPr>
    </w:lvl>
  </w:abstractNum>
  <w:num w:numId="1" w16cid:durableId="1082023955">
    <w:abstractNumId w:val="9"/>
  </w:num>
  <w:num w:numId="2" w16cid:durableId="1806777874">
    <w:abstractNumId w:val="7"/>
  </w:num>
  <w:num w:numId="3" w16cid:durableId="595752095">
    <w:abstractNumId w:val="6"/>
  </w:num>
  <w:num w:numId="4" w16cid:durableId="1399747234">
    <w:abstractNumId w:val="5"/>
  </w:num>
  <w:num w:numId="5" w16cid:durableId="1141654002">
    <w:abstractNumId w:val="4"/>
  </w:num>
  <w:num w:numId="6" w16cid:durableId="55781744">
    <w:abstractNumId w:val="8"/>
  </w:num>
  <w:num w:numId="7" w16cid:durableId="1408574191">
    <w:abstractNumId w:val="3"/>
  </w:num>
  <w:num w:numId="8" w16cid:durableId="260182295">
    <w:abstractNumId w:val="2"/>
  </w:num>
  <w:num w:numId="9" w16cid:durableId="1544561690">
    <w:abstractNumId w:val="1"/>
  </w:num>
  <w:num w:numId="10" w16cid:durableId="375203082">
    <w:abstractNumId w:val="0"/>
  </w:num>
  <w:num w:numId="11" w16cid:durableId="121462087">
    <w:abstractNumId w:val="12"/>
  </w:num>
  <w:num w:numId="12" w16cid:durableId="1526018939">
    <w:abstractNumId w:val="11"/>
  </w:num>
  <w:num w:numId="13" w16cid:durableId="1131483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40"/>
    <w:rsid w:val="00000F8D"/>
    <w:rsid w:val="00003955"/>
    <w:rsid w:val="000275DF"/>
    <w:rsid w:val="00030D99"/>
    <w:rsid w:val="00032F10"/>
    <w:rsid w:val="00037DF7"/>
    <w:rsid w:val="00040007"/>
    <w:rsid w:val="000725FD"/>
    <w:rsid w:val="00072811"/>
    <w:rsid w:val="000B0745"/>
    <w:rsid w:val="000B4FFC"/>
    <w:rsid w:val="000B6B5E"/>
    <w:rsid w:val="000C467F"/>
    <w:rsid w:val="000C6009"/>
    <w:rsid w:val="000D1338"/>
    <w:rsid w:val="000E1857"/>
    <w:rsid w:val="000E2983"/>
    <w:rsid w:val="000F1B46"/>
    <w:rsid w:val="00103D33"/>
    <w:rsid w:val="00112B4C"/>
    <w:rsid w:val="0012083B"/>
    <w:rsid w:val="00127C11"/>
    <w:rsid w:val="00131167"/>
    <w:rsid w:val="00131ABA"/>
    <w:rsid w:val="00133BEA"/>
    <w:rsid w:val="00135B2A"/>
    <w:rsid w:val="001368BD"/>
    <w:rsid w:val="00160939"/>
    <w:rsid w:val="001873C9"/>
    <w:rsid w:val="001A4295"/>
    <w:rsid w:val="001B14FB"/>
    <w:rsid w:val="001B65C2"/>
    <w:rsid w:val="001C054D"/>
    <w:rsid w:val="001C51FB"/>
    <w:rsid w:val="001D3605"/>
    <w:rsid w:val="001D752F"/>
    <w:rsid w:val="00200341"/>
    <w:rsid w:val="00203D8E"/>
    <w:rsid w:val="00204366"/>
    <w:rsid w:val="0022399D"/>
    <w:rsid w:val="002244D7"/>
    <w:rsid w:val="002313B2"/>
    <w:rsid w:val="00234C2D"/>
    <w:rsid w:val="00261882"/>
    <w:rsid w:val="00267602"/>
    <w:rsid w:val="0027020A"/>
    <w:rsid w:val="00276247"/>
    <w:rsid w:val="0028325B"/>
    <w:rsid w:val="002A6116"/>
    <w:rsid w:val="002A7FDE"/>
    <w:rsid w:val="002B0C58"/>
    <w:rsid w:val="002B6DFA"/>
    <w:rsid w:val="002D2555"/>
    <w:rsid w:val="002F0379"/>
    <w:rsid w:val="002F5F9F"/>
    <w:rsid w:val="00313B66"/>
    <w:rsid w:val="00322F1C"/>
    <w:rsid w:val="00327740"/>
    <w:rsid w:val="00331A39"/>
    <w:rsid w:val="00344767"/>
    <w:rsid w:val="003518CC"/>
    <w:rsid w:val="00367EF8"/>
    <w:rsid w:val="003A0636"/>
    <w:rsid w:val="003C2625"/>
    <w:rsid w:val="003E2992"/>
    <w:rsid w:val="003F7212"/>
    <w:rsid w:val="00404A4F"/>
    <w:rsid w:val="00405017"/>
    <w:rsid w:val="004050D1"/>
    <w:rsid w:val="004156FC"/>
    <w:rsid w:val="00417B36"/>
    <w:rsid w:val="00424ED0"/>
    <w:rsid w:val="00437139"/>
    <w:rsid w:val="00447063"/>
    <w:rsid w:val="00475046"/>
    <w:rsid w:val="00493DEE"/>
    <w:rsid w:val="004A530D"/>
    <w:rsid w:val="004B1B10"/>
    <w:rsid w:val="004B6754"/>
    <w:rsid w:val="004C1074"/>
    <w:rsid w:val="004C5406"/>
    <w:rsid w:val="004E2205"/>
    <w:rsid w:val="004F0CB8"/>
    <w:rsid w:val="004F2D75"/>
    <w:rsid w:val="004F7524"/>
    <w:rsid w:val="0050545A"/>
    <w:rsid w:val="00522914"/>
    <w:rsid w:val="0053298A"/>
    <w:rsid w:val="00537169"/>
    <w:rsid w:val="00553FAA"/>
    <w:rsid w:val="005612BC"/>
    <w:rsid w:val="00562130"/>
    <w:rsid w:val="0056353E"/>
    <w:rsid w:val="00572D71"/>
    <w:rsid w:val="00582234"/>
    <w:rsid w:val="005B6663"/>
    <w:rsid w:val="005E1A99"/>
    <w:rsid w:val="005E44F8"/>
    <w:rsid w:val="005E7B18"/>
    <w:rsid w:val="005F725B"/>
    <w:rsid w:val="00622E64"/>
    <w:rsid w:val="00637D4C"/>
    <w:rsid w:val="006478C1"/>
    <w:rsid w:val="006651B0"/>
    <w:rsid w:val="006677D8"/>
    <w:rsid w:val="00697B02"/>
    <w:rsid w:val="006A7921"/>
    <w:rsid w:val="006B0804"/>
    <w:rsid w:val="006B797B"/>
    <w:rsid w:val="006D3CC1"/>
    <w:rsid w:val="006D6661"/>
    <w:rsid w:val="006E26F2"/>
    <w:rsid w:val="006E3E23"/>
    <w:rsid w:val="006E6692"/>
    <w:rsid w:val="006F5769"/>
    <w:rsid w:val="0070224D"/>
    <w:rsid w:val="00721350"/>
    <w:rsid w:val="0073354E"/>
    <w:rsid w:val="00742912"/>
    <w:rsid w:val="00755A66"/>
    <w:rsid w:val="00783587"/>
    <w:rsid w:val="00784C92"/>
    <w:rsid w:val="007869EC"/>
    <w:rsid w:val="007879C8"/>
    <w:rsid w:val="007A02E6"/>
    <w:rsid w:val="007B5A57"/>
    <w:rsid w:val="00812E5A"/>
    <w:rsid w:val="00816A5E"/>
    <w:rsid w:val="0082146E"/>
    <w:rsid w:val="00855676"/>
    <w:rsid w:val="00860B49"/>
    <w:rsid w:val="00862918"/>
    <w:rsid w:val="008847CE"/>
    <w:rsid w:val="00885899"/>
    <w:rsid w:val="00895316"/>
    <w:rsid w:val="008A0BDA"/>
    <w:rsid w:val="008A7DE9"/>
    <w:rsid w:val="008C16E6"/>
    <w:rsid w:val="008C4EBE"/>
    <w:rsid w:val="008D0917"/>
    <w:rsid w:val="008D12B1"/>
    <w:rsid w:val="008D4FC7"/>
    <w:rsid w:val="00902D12"/>
    <w:rsid w:val="00906BC3"/>
    <w:rsid w:val="00924AFE"/>
    <w:rsid w:val="00946F4F"/>
    <w:rsid w:val="009532DE"/>
    <w:rsid w:val="00966FFC"/>
    <w:rsid w:val="00970AC8"/>
    <w:rsid w:val="00974268"/>
    <w:rsid w:val="00982101"/>
    <w:rsid w:val="00982DAA"/>
    <w:rsid w:val="00982F5A"/>
    <w:rsid w:val="00991AD9"/>
    <w:rsid w:val="00997EDD"/>
    <w:rsid w:val="009A203B"/>
    <w:rsid w:val="009B2546"/>
    <w:rsid w:val="009B4F8C"/>
    <w:rsid w:val="009B6ECB"/>
    <w:rsid w:val="009C6568"/>
    <w:rsid w:val="009C6DF8"/>
    <w:rsid w:val="009D008A"/>
    <w:rsid w:val="009D4474"/>
    <w:rsid w:val="009D5563"/>
    <w:rsid w:val="009D57BE"/>
    <w:rsid w:val="009F251C"/>
    <w:rsid w:val="00A07D84"/>
    <w:rsid w:val="00A2331F"/>
    <w:rsid w:val="00A2460F"/>
    <w:rsid w:val="00A3494D"/>
    <w:rsid w:val="00A4604F"/>
    <w:rsid w:val="00A610DA"/>
    <w:rsid w:val="00A64B5D"/>
    <w:rsid w:val="00A73A21"/>
    <w:rsid w:val="00A74357"/>
    <w:rsid w:val="00A8733B"/>
    <w:rsid w:val="00A9195B"/>
    <w:rsid w:val="00A91BDF"/>
    <w:rsid w:val="00A91E5F"/>
    <w:rsid w:val="00AA2EA2"/>
    <w:rsid w:val="00AB4A7D"/>
    <w:rsid w:val="00AC3E86"/>
    <w:rsid w:val="00AD7321"/>
    <w:rsid w:val="00AF0525"/>
    <w:rsid w:val="00B00B69"/>
    <w:rsid w:val="00B15A4B"/>
    <w:rsid w:val="00B175DB"/>
    <w:rsid w:val="00B221D2"/>
    <w:rsid w:val="00B35ED8"/>
    <w:rsid w:val="00B635DD"/>
    <w:rsid w:val="00B63A53"/>
    <w:rsid w:val="00B678B6"/>
    <w:rsid w:val="00B7640E"/>
    <w:rsid w:val="00B76F13"/>
    <w:rsid w:val="00B80B94"/>
    <w:rsid w:val="00B92CE6"/>
    <w:rsid w:val="00BA272C"/>
    <w:rsid w:val="00BA3770"/>
    <w:rsid w:val="00BB1717"/>
    <w:rsid w:val="00BB39D3"/>
    <w:rsid w:val="00BD7135"/>
    <w:rsid w:val="00BE53F8"/>
    <w:rsid w:val="00BE5DA2"/>
    <w:rsid w:val="00BF6582"/>
    <w:rsid w:val="00C301A3"/>
    <w:rsid w:val="00C4112E"/>
    <w:rsid w:val="00C54356"/>
    <w:rsid w:val="00C65640"/>
    <w:rsid w:val="00C70293"/>
    <w:rsid w:val="00C71200"/>
    <w:rsid w:val="00CB7AED"/>
    <w:rsid w:val="00CD310C"/>
    <w:rsid w:val="00CF2269"/>
    <w:rsid w:val="00CF7A50"/>
    <w:rsid w:val="00D03609"/>
    <w:rsid w:val="00D10342"/>
    <w:rsid w:val="00D178A0"/>
    <w:rsid w:val="00D20F73"/>
    <w:rsid w:val="00D241B4"/>
    <w:rsid w:val="00D33CEA"/>
    <w:rsid w:val="00D35F95"/>
    <w:rsid w:val="00D4132E"/>
    <w:rsid w:val="00D47EDA"/>
    <w:rsid w:val="00D5088E"/>
    <w:rsid w:val="00D67DF7"/>
    <w:rsid w:val="00D742AF"/>
    <w:rsid w:val="00DB41DF"/>
    <w:rsid w:val="00DD2B58"/>
    <w:rsid w:val="00DD5E27"/>
    <w:rsid w:val="00DE4620"/>
    <w:rsid w:val="00E04E89"/>
    <w:rsid w:val="00E268A3"/>
    <w:rsid w:val="00E3432D"/>
    <w:rsid w:val="00E519B5"/>
    <w:rsid w:val="00E639F5"/>
    <w:rsid w:val="00E90240"/>
    <w:rsid w:val="00E94219"/>
    <w:rsid w:val="00EA0DB8"/>
    <w:rsid w:val="00EB7F7B"/>
    <w:rsid w:val="00ED1DD7"/>
    <w:rsid w:val="00EE514F"/>
    <w:rsid w:val="00F037BA"/>
    <w:rsid w:val="00F20134"/>
    <w:rsid w:val="00F30233"/>
    <w:rsid w:val="00F3577F"/>
    <w:rsid w:val="00F37C04"/>
    <w:rsid w:val="00F5146A"/>
    <w:rsid w:val="00F72E5E"/>
    <w:rsid w:val="00F80FB4"/>
    <w:rsid w:val="00F9404C"/>
    <w:rsid w:val="00FB48BE"/>
    <w:rsid w:val="00FE260F"/>
    <w:rsid w:val="00FF533E"/>
    <w:rsid w:val="00FF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5E0F8E0"/>
  <w15:chartTrackingRefBased/>
  <w15:docId w15:val="{5ED2AC5F-3AE7-4276-BB4C-128E3A41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4F"/>
    <w:pPr>
      <w:spacing w:after="0" w:line="247" w:lineRule="auto"/>
    </w:pPr>
    <w:rPr>
      <w:sz w:val="24"/>
    </w:rPr>
  </w:style>
  <w:style w:type="paragraph" w:styleId="Heading1">
    <w:name w:val="heading 1"/>
    <w:basedOn w:val="Normal"/>
    <w:next w:val="BodyText"/>
    <w:link w:val="Heading1Char"/>
    <w:uiPriority w:val="9"/>
    <w:qFormat/>
    <w:rsid w:val="004050D1"/>
    <w:pPr>
      <w:keepNext/>
      <w:keepLines/>
      <w:spacing w:before="284" w:after="284" w:line="216" w:lineRule="auto"/>
      <w:outlineLvl w:val="0"/>
    </w:pPr>
    <w:rPr>
      <w:rFonts w:asciiTheme="majorHAnsi" w:eastAsiaTheme="majorEastAsia" w:hAnsiTheme="majorHAnsi" w:cstheme="majorBidi"/>
      <w:b/>
      <w:color w:val="1D594C" w:themeColor="accent1"/>
      <w:sz w:val="48"/>
      <w:szCs w:val="32"/>
    </w:rPr>
  </w:style>
  <w:style w:type="paragraph" w:styleId="Heading2">
    <w:name w:val="heading 2"/>
    <w:basedOn w:val="Normal"/>
    <w:next w:val="BodyText2"/>
    <w:link w:val="Heading2Char"/>
    <w:uiPriority w:val="9"/>
    <w:unhideWhenUsed/>
    <w:qFormat/>
    <w:rsid w:val="004050D1"/>
    <w:pPr>
      <w:keepNext/>
      <w:keepLines/>
      <w:spacing w:before="284" w:after="170"/>
      <w:outlineLvl w:val="1"/>
    </w:pPr>
    <w:rPr>
      <w:rFonts w:asciiTheme="majorHAnsi" w:eastAsiaTheme="majorEastAsia" w:hAnsiTheme="majorHAnsi" w:cstheme="majorBidi"/>
      <w:b/>
      <w:color w:val="1D594C" w:themeColor="accent1"/>
      <w:sz w:val="32"/>
      <w:szCs w:val="26"/>
    </w:rPr>
  </w:style>
  <w:style w:type="paragraph" w:styleId="Heading3">
    <w:name w:val="heading 3"/>
    <w:basedOn w:val="Normal"/>
    <w:next w:val="BodyText2"/>
    <w:link w:val="Heading3Char"/>
    <w:uiPriority w:val="9"/>
    <w:unhideWhenUsed/>
    <w:qFormat/>
    <w:rsid w:val="004050D1"/>
    <w:pPr>
      <w:keepNext/>
      <w:keepLines/>
      <w:spacing w:after="17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3A0636"/>
    <w:pPr>
      <w:keepNext/>
      <w:keepLines/>
      <w:spacing w:after="17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95"/>
    <w:pPr>
      <w:tabs>
        <w:tab w:val="center" w:pos="4513"/>
        <w:tab w:val="right" w:pos="9026"/>
      </w:tabs>
      <w:spacing w:line="240" w:lineRule="auto"/>
    </w:pPr>
  </w:style>
  <w:style w:type="character" w:customStyle="1" w:styleId="HeaderChar">
    <w:name w:val="Header Char"/>
    <w:basedOn w:val="DefaultParagraphFont"/>
    <w:link w:val="Header"/>
    <w:uiPriority w:val="99"/>
    <w:rsid w:val="001A4295"/>
  </w:style>
  <w:style w:type="paragraph" w:styleId="Footer">
    <w:name w:val="footer"/>
    <w:basedOn w:val="Normal"/>
    <w:link w:val="FooterChar"/>
    <w:uiPriority w:val="99"/>
    <w:unhideWhenUsed/>
    <w:rsid w:val="003A0636"/>
    <w:pPr>
      <w:tabs>
        <w:tab w:val="center" w:pos="4513"/>
        <w:tab w:val="right" w:pos="9026"/>
      </w:tabs>
      <w:spacing w:line="240" w:lineRule="auto"/>
    </w:pPr>
    <w:rPr>
      <w:color w:val="76766B"/>
      <w:sz w:val="20"/>
    </w:rPr>
  </w:style>
  <w:style w:type="character" w:customStyle="1" w:styleId="FooterChar">
    <w:name w:val="Footer Char"/>
    <w:basedOn w:val="DefaultParagraphFont"/>
    <w:link w:val="Footer"/>
    <w:uiPriority w:val="99"/>
    <w:rsid w:val="003A0636"/>
    <w:rPr>
      <w:color w:val="76766B"/>
      <w:sz w:val="20"/>
    </w:rPr>
  </w:style>
  <w:style w:type="paragraph" w:styleId="Title">
    <w:name w:val="Title"/>
    <w:basedOn w:val="Normal"/>
    <w:next w:val="Normal"/>
    <w:link w:val="TitleChar"/>
    <w:uiPriority w:val="10"/>
    <w:qFormat/>
    <w:rsid w:val="009D4474"/>
    <w:pPr>
      <w:spacing w:after="500" w:line="216" w:lineRule="auto"/>
      <w:contextualSpacing/>
    </w:pPr>
    <w:rPr>
      <w:rFonts w:asciiTheme="majorHAnsi" w:eastAsiaTheme="majorEastAsia" w:hAnsiTheme="majorHAnsi" w:cstheme="majorBidi"/>
      <w:b/>
      <w:color w:val="1D594C" w:themeColor="accent1"/>
      <w:spacing w:val="-10"/>
      <w:kern w:val="28"/>
      <w:sz w:val="80"/>
      <w:szCs w:val="56"/>
    </w:rPr>
  </w:style>
  <w:style w:type="character" w:customStyle="1" w:styleId="TitleChar">
    <w:name w:val="Title Char"/>
    <w:basedOn w:val="DefaultParagraphFont"/>
    <w:link w:val="Title"/>
    <w:uiPriority w:val="10"/>
    <w:rsid w:val="009D4474"/>
    <w:rPr>
      <w:rFonts w:asciiTheme="majorHAnsi" w:eastAsiaTheme="majorEastAsia" w:hAnsiTheme="majorHAnsi" w:cstheme="majorBidi"/>
      <w:b/>
      <w:color w:val="1D594C" w:themeColor="accent1"/>
      <w:spacing w:val="-10"/>
      <w:kern w:val="28"/>
      <w:sz w:val="80"/>
      <w:szCs w:val="56"/>
    </w:rPr>
  </w:style>
  <w:style w:type="paragraph" w:styleId="Subtitle">
    <w:name w:val="Subtitle"/>
    <w:basedOn w:val="Normal"/>
    <w:next w:val="Normal"/>
    <w:link w:val="SubtitleChar"/>
    <w:uiPriority w:val="11"/>
    <w:qFormat/>
    <w:rsid w:val="00860B49"/>
    <w:pPr>
      <w:numPr>
        <w:ilvl w:val="1"/>
      </w:numPr>
      <w:spacing w:before="500" w:after="1000" w:line="240" w:lineRule="auto"/>
    </w:pPr>
    <w:rPr>
      <w:rFonts w:eastAsiaTheme="minorEastAsia"/>
      <w:sz w:val="64"/>
    </w:rPr>
  </w:style>
  <w:style w:type="character" w:customStyle="1" w:styleId="SubtitleChar">
    <w:name w:val="Subtitle Char"/>
    <w:basedOn w:val="DefaultParagraphFont"/>
    <w:link w:val="Subtitle"/>
    <w:uiPriority w:val="11"/>
    <w:rsid w:val="00860B49"/>
    <w:rPr>
      <w:rFonts w:eastAsiaTheme="minorEastAsia"/>
      <w:sz w:val="64"/>
    </w:rPr>
  </w:style>
  <w:style w:type="paragraph" w:styleId="Date">
    <w:name w:val="Date"/>
    <w:basedOn w:val="Normal"/>
    <w:next w:val="Normal"/>
    <w:link w:val="DateChar"/>
    <w:uiPriority w:val="99"/>
    <w:unhideWhenUsed/>
    <w:rsid w:val="00860B49"/>
    <w:pPr>
      <w:spacing w:before="1000" w:line="240" w:lineRule="auto"/>
    </w:pPr>
    <w:rPr>
      <w:sz w:val="40"/>
    </w:rPr>
  </w:style>
  <w:style w:type="character" w:customStyle="1" w:styleId="DateChar">
    <w:name w:val="Date Char"/>
    <w:basedOn w:val="DefaultParagraphFont"/>
    <w:link w:val="Date"/>
    <w:uiPriority w:val="99"/>
    <w:rsid w:val="00860B49"/>
    <w:rPr>
      <w:sz w:val="40"/>
    </w:rPr>
  </w:style>
  <w:style w:type="character" w:customStyle="1" w:styleId="White">
    <w:name w:val="White"/>
    <w:basedOn w:val="DefaultParagraphFont"/>
    <w:uiPriority w:val="1"/>
    <w:qFormat/>
    <w:rsid w:val="00AD7321"/>
    <w:rPr>
      <w:color w:val="FFFFFF" w:themeColor="background1"/>
    </w:rPr>
  </w:style>
  <w:style w:type="paragraph" w:styleId="NoSpacing">
    <w:name w:val="No Spacing"/>
    <w:uiPriority w:val="1"/>
    <w:qFormat/>
    <w:rsid w:val="00AD7321"/>
    <w:pPr>
      <w:spacing w:after="0" w:line="240" w:lineRule="auto"/>
    </w:pPr>
    <w:rPr>
      <w:sz w:val="24"/>
    </w:rPr>
  </w:style>
  <w:style w:type="paragraph" w:styleId="Bibliography">
    <w:name w:val="Bibliography"/>
    <w:basedOn w:val="Normal"/>
    <w:next w:val="Normal"/>
    <w:uiPriority w:val="37"/>
    <w:unhideWhenUsed/>
    <w:rsid w:val="004F7524"/>
  </w:style>
  <w:style w:type="paragraph" w:styleId="Index1">
    <w:name w:val="index 1"/>
    <w:basedOn w:val="Normal"/>
    <w:next w:val="Normal"/>
    <w:autoRedefine/>
    <w:uiPriority w:val="99"/>
    <w:unhideWhenUsed/>
    <w:rsid w:val="004F7524"/>
    <w:pPr>
      <w:spacing w:line="240" w:lineRule="auto"/>
      <w:ind w:left="240" w:hanging="240"/>
    </w:pPr>
  </w:style>
  <w:style w:type="paragraph" w:styleId="IndexHeading">
    <w:name w:val="index heading"/>
    <w:basedOn w:val="Normal"/>
    <w:next w:val="Index1"/>
    <w:uiPriority w:val="99"/>
    <w:unhideWhenUsed/>
    <w:rsid w:val="004F7524"/>
    <w:pPr>
      <w:spacing w:before="284" w:after="1134" w:line="216" w:lineRule="auto"/>
    </w:pPr>
    <w:rPr>
      <w:rFonts w:asciiTheme="majorHAnsi" w:eastAsiaTheme="majorEastAsia" w:hAnsiTheme="majorHAnsi" w:cstheme="majorBidi"/>
      <w:b/>
      <w:bCs/>
      <w:color w:val="1D594C" w:themeColor="accent1"/>
      <w:sz w:val="48"/>
    </w:rPr>
  </w:style>
  <w:style w:type="character" w:customStyle="1" w:styleId="Heading1Char">
    <w:name w:val="Heading 1 Char"/>
    <w:basedOn w:val="DefaultParagraphFont"/>
    <w:link w:val="Heading1"/>
    <w:uiPriority w:val="9"/>
    <w:rsid w:val="004050D1"/>
    <w:rPr>
      <w:rFonts w:asciiTheme="majorHAnsi" w:eastAsiaTheme="majorEastAsia" w:hAnsiTheme="majorHAnsi" w:cstheme="majorBidi"/>
      <w:b/>
      <w:color w:val="1D594C" w:themeColor="accent1"/>
      <w:sz w:val="48"/>
      <w:szCs w:val="32"/>
    </w:rPr>
  </w:style>
  <w:style w:type="paragraph" w:styleId="BodyText">
    <w:name w:val="Body Text"/>
    <w:basedOn w:val="Normal"/>
    <w:link w:val="BodyTextChar"/>
    <w:uiPriority w:val="99"/>
    <w:unhideWhenUsed/>
    <w:rsid w:val="00860B49"/>
    <w:pPr>
      <w:spacing w:after="284"/>
    </w:pPr>
    <w:rPr>
      <w:sz w:val="32"/>
    </w:rPr>
  </w:style>
  <w:style w:type="character" w:customStyle="1" w:styleId="BodyTextChar">
    <w:name w:val="Body Text Char"/>
    <w:basedOn w:val="DefaultParagraphFont"/>
    <w:link w:val="BodyText"/>
    <w:uiPriority w:val="99"/>
    <w:rsid w:val="00860B49"/>
    <w:rPr>
      <w:sz w:val="32"/>
    </w:rPr>
  </w:style>
  <w:style w:type="paragraph" w:styleId="BodyText2">
    <w:name w:val="Body Text 2"/>
    <w:basedOn w:val="Normal"/>
    <w:link w:val="BodyText2Char"/>
    <w:uiPriority w:val="99"/>
    <w:unhideWhenUsed/>
    <w:rsid w:val="00816A5E"/>
    <w:pPr>
      <w:spacing w:after="284"/>
    </w:pPr>
  </w:style>
  <w:style w:type="character" w:customStyle="1" w:styleId="BodyText2Char">
    <w:name w:val="Body Text 2 Char"/>
    <w:basedOn w:val="DefaultParagraphFont"/>
    <w:link w:val="BodyText2"/>
    <w:uiPriority w:val="99"/>
    <w:rsid w:val="00816A5E"/>
    <w:rPr>
      <w:sz w:val="24"/>
    </w:rPr>
  </w:style>
  <w:style w:type="character" w:customStyle="1" w:styleId="Heading2Char">
    <w:name w:val="Heading 2 Char"/>
    <w:basedOn w:val="DefaultParagraphFont"/>
    <w:link w:val="Heading2"/>
    <w:uiPriority w:val="9"/>
    <w:rsid w:val="004050D1"/>
    <w:rPr>
      <w:rFonts w:asciiTheme="majorHAnsi" w:eastAsiaTheme="majorEastAsia" w:hAnsiTheme="majorHAnsi" w:cstheme="majorBidi"/>
      <w:b/>
      <w:color w:val="1D594C" w:themeColor="accent1"/>
      <w:sz w:val="32"/>
      <w:szCs w:val="26"/>
    </w:rPr>
  </w:style>
  <w:style w:type="character" w:styleId="Hyperlink">
    <w:name w:val="Hyperlink"/>
    <w:basedOn w:val="DefaultParagraphFont"/>
    <w:uiPriority w:val="99"/>
    <w:unhideWhenUsed/>
    <w:rsid w:val="004050D1"/>
    <w:rPr>
      <w:color w:val="4B7131" w:themeColor="accent2"/>
      <w:u w:val="single"/>
    </w:rPr>
  </w:style>
  <w:style w:type="character" w:customStyle="1" w:styleId="Heading3Char">
    <w:name w:val="Heading 3 Char"/>
    <w:basedOn w:val="DefaultParagraphFont"/>
    <w:link w:val="Heading3"/>
    <w:uiPriority w:val="9"/>
    <w:rsid w:val="004050D1"/>
    <w:rPr>
      <w:rFonts w:asciiTheme="majorHAnsi" w:eastAsiaTheme="majorEastAsia" w:hAnsiTheme="majorHAnsi" w:cstheme="majorBidi"/>
      <w:b/>
      <w:sz w:val="28"/>
      <w:szCs w:val="24"/>
    </w:rPr>
  </w:style>
  <w:style w:type="paragraph" w:styleId="BodyText3">
    <w:name w:val="Body Text 3"/>
    <w:basedOn w:val="Normal"/>
    <w:link w:val="BodyText3Char"/>
    <w:uiPriority w:val="99"/>
    <w:unhideWhenUsed/>
    <w:rsid w:val="0056353E"/>
    <w:pPr>
      <w:spacing w:after="113"/>
    </w:pPr>
    <w:rPr>
      <w:szCs w:val="16"/>
    </w:rPr>
  </w:style>
  <w:style w:type="character" w:customStyle="1" w:styleId="BodyText3Char">
    <w:name w:val="Body Text 3 Char"/>
    <w:basedOn w:val="DefaultParagraphFont"/>
    <w:link w:val="BodyText3"/>
    <w:uiPriority w:val="99"/>
    <w:rsid w:val="0056353E"/>
    <w:rPr>
      <w:sz w:val="24"/>
      <w:szCs w:val="16"/>
    </w:rPr>
  </w:style>
  <w:style w:type="paragraph" w:styleId="ListBullet">
    <w:name w:val="List Bullet"/>
    <w:basedOn w:val="Normal"/>
    <w:uiPriority w:val="99"/>
    <w:unhideWhenUsed/>
    <w:rsid w:val="00966FFC"/>
    <w:pPr>
      <w:numPr>
        <w:numId w:val="1"/>
      </w:numPr>
      <w:spacing w:after="284"/>
      <w:ind w:left="357" w:hanging="357"/>
      <w:contextualSpacing/>
    </w:pPr>
  </w:style>
  <w:style w:type="paragraph" w:styleId="ListBullet2">
    <w:name w:val="List Bullet 2"/>
    <w:basedOn w:val="Normal"/>
    <w:uiPriority w:val="99"/>
    <w:unhideWhenUsed/>
    <w:rsid w:val="00276247"/>
    <w:pPr>
      <w:numPr>
        <w:numId w:val="2"/>
      </w:numPr>
      <w:spacing w:after="284"/>
      <w:ind w:left="714" w:hanging="357"/>
      <w:contextualSpacing/>
    </w:pPr>
  </w:style>
  <w:style w:type="character" w:customStyle="1" w:styleId="Heading4Char">
    <w:name w:val="Heading 4 Char"/>
    <w:basedOn w:val="DefaultParagraphFont"/>
    <w:link w:val="Heading4"/>
    <w:uiPriority w:val="9"/>
    <w:rsid w:val="003A0636"/>
    <w:rPr>
      <w:rFonts w:asciiTheme="majorHAnsi" w:eastAsiaTheme="majorEastAsia" w:hAnsiTheme="majorHAnsi" w:cstheme="majorBidi"/>
      <w:b/>
      <w:iCs/>
      <w:sz w:val="24"/>
    </w:rPr>
  </w:style>
  <w:style w:type="paragraph" w:styleId="ListNumber">
    <w:name w:val="List Number"/>
    <w:basedOn w:val="Normal"/>
    <w:uiPriority w:val="99"/>
    <w:unhideWhenUsed/>
    <w:rsid w:val="00276247"/>
    <w:pPr>
      <w:numPr>
        <w:numId w:val="6"/>
      </w:numPr>
      <w:spacing w:after="284"/>
      <w:ind w:left="357" w:hanging="357"/>
      <w:contextualSpacing/>
    </w:pPr>
  </w:style>
  <w:style w:type="paragraph" w:styleId="ListNumber2">
    <w:name w:val="List Number 2"/>
    <w:basedOn w:val="Normal"/>
    <w:uiPriority w:val="99"/>
    <w:unhideWhenUsed/>
    <w:rsid w:val="003A0636"/>
    <w:pPr>
      <w:numPr>
        <w:numId w:val="7"/>
      </w:numPr>
      <w:spacing w:after="113"/>
      <w:ind w:left="714" w:hanging="357"/>
      <w:contextualSpacing/>
    </w:pPr>
  </w:style>
  <w:style w:type="paragraph" w:styleId="TOC1">
    <w:name w:val="toc 1"/>
    <w:basedOn w:val="Normal"/>
    <w:next w:val="Normal"/>
    <w:autoRedefine/>
    <w:uiPriority w:val="39"/>
    <w:unhideWhenUsed/>
    <w:rsid w:val="00860B49"/>
    <w:pPr>
      <w:tabs>
        <w:tab w:val="right" w:leader="dot" w:pos="8505"/>
      </w:tabs>
      <w:spacing w:after="284"/>
      <w:ind w:right="567"/>
    </w:pPr>
    <w:rPr>
      <w:rFonts w:asciiTheme="majorHAnsi" w:hAnsiTheme="majorHAnsi"/>
      <w:noProof/>
      <w:sz w:val="32"/>
    </w:rPr>
  </w:style>
  <w:style w:type="paragraph" w:styleId="TOC2">
    <w:name w:val="toc 2"/>
    <w:basedOn w:val="Normal"/>
    <w:next w:val="Normal"/>
    <w:autoRedefine/>
    <w:uiPriority w:val="39"/>
    <w:unhideWhenUsed/>
    <w:rsid w:val="00F5146A"/>
    <w:pPr>
      <w:tabs>
        <w:tab w:val="right" w:leader="dot" w:pos="8505"/>
      </w:tabs>
      <w:spacing w:after="284" w:line="480" w:lineRule="auto"/>
      <w:ind w:left="227" w:right="567"/>
      <w:contextualSpacing/>
    </w:pPr>
    <w:rPr>
      <w:noProof/>
      <w:sz w:val="28"/>
    </w:rPr>
  </w:style>
  <w:style w:type="paragraph" w:styleId="Caption">
    <w:name w:val="caption"/>
    <w:basedOn w:val="Normal"/>
    <w:next w:val="Normal"/>
    <w:uiPriority w:val="35"/>
    <w:unhideWhenUsed/>
    <w:qFormat/>
    <w:rsid w:val="00112B4C"/>
    <w:pPr>
      <w:spacing w:after="284" w:line="240" w:lineRule="auto"/>
      <w:ind w:right="2438"/>
    </w:pPr>
    <w:rPr>
      <w:iCs/>
      <w:color w:val="76766B"/>
      <w:szCs w:val="18"/>
    </w:rPr>
  </w:style>
  <w:style w:type="table" w:customStyle="1" w:styleId="ECCstandardtable">
    <w:name w:val="ECC standard table"/>
    <w:basedOn w:val="TableNormal"/>
    <w:uiPriority w:val="99"/>
    <w:rsid w:val="00D4132E"/>
    <w:pPr>
      <w:spacing w:after="0" w:line="240" w:lineRule="auto"/>
    </w:pPr>
    <w:rPr>
      <w:sz w:val="24"/>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Theme="majorHAnsi" w:hAnsiTheme="majorHAnsi"/>
        <w:b/>
        <w:color w:val="FFFFFF" w:themeColor="background2"/>
        <w:sz w:val="26"/>
      </w:rPr>
      <w:tblPr/>
      <w:tcPr>
        <w:shd w:val="clear" w:color="auto" w:fill="414745"/>
      </w:tcPr>
    </w:tblStylePr>
  </w:style>
  <w:style w:type="paragraph" w:styleId="BlockText">
    <w:name w:val="Block Text"/>
    <w:basedOn w:val="Normal"/>
    <w:uiPriority w:val="99"/>
    <w:unhideWhenUsed/>
    <w:rsid w:val="00860B49"/>
    <w:pPr>
      <w:pBdr>
        <w:left w:val="single" w:sz="2" w:space="20" w:color="1D594C" w:themeColor="accent1"/>
      </w:pBdr>
      <w:ind w:left="397"/>
    </w:pPr>
    <w:rPr>
      <w:rFonts w:ascii="Lexend SemiBold" w:eastAsiaTheme="minorEastAsia" w:hAnsi="Lexend SemiBold"/>
      <w:iCs/>
      <w:lang w:val="it-IT"/>
    </w:rPr>
  </w:style>
  <w:style w:type="character" w:styleId="UnresolvedMention">
    <w:name w:val="Unresolved Mention"/>
    <w:basedOn w:val="DefaultParagraphFont"/>
    <w:uiPriority w:val="99"/>
    <w:semiHidden/>
    <w:unhideWhenUsed/>
    <w:rsid w:val="00816A5E"/>
    <w:rPr>
      <w:color w:val="605E5C"/>
      <w:shd w:val="clear" w:color="auto" w:fill="E1DFDD"/>
    </w:rPr>
  </w:style>
  <w:style w:type="table" w:styleId="TableGrid">
    <w:name w:val="Table Grid"/>
    <w:basedOn w:val="TableNormal"/>
    <w:uiPriority w:val="39"/>
    <w:rsid w:val="00D4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F0CB8"/>
  </w:style>
  <w:style w:type="character" w:customStyle="1" w:styleId="eop">
    <w:name w:val="eop"/>
    <w:basedOn w:val="DefaultParagraphFont"/>
    <w:rsid w:val="004F0CB8"/>
  </w:style>
  <w:style w:type="paragraph" w:customStyle="1" w:styleId="paragraph">
    <w:name w:val="paragraph"/>
    <w:basedOn w:val="Normal"/>
    <w:rsid w:val="004F0CB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A3494D"/>
    <w:pPr>
      <w:spacing w:after="160" w:line="259" w:lineRule="auto"/>
      <w:ind w:left="720"/>
      <w:contextualSpacing/>
    </w:pPr>
    <w:rPr>
      <w:sz w:val="22"/>
    </w:rPr>
  </w:style>
  <w:style w:type="character" w:styleId="CommentReference">
    <w:name w:val="annotation reference"/>
    <w:basedOn w:val="DefaultParagraphFont"/>
    <w:uiPriority w:val="99"/>
    <w:semiHidden/>
    <w:unhideWhenUsed/>
    <w:rsid w:val="005E7B18"/>
    <w:rPr>
      <w:sz w:val="16"/>
      <w:szCs w:val="16"/>
    </w:rPr>
  </w:style>
  <w:style w:type="paragraph" w:styleId="CommentText">
    <w:name w:val="annotation text"/>
    <w:basedOn w:val="Normal"/>
    <w:link w:val="CommentTextChar"/>
    <w:uiPriority w:val="99"/>
    <w:unhideWhenUsed/>
    <w:rsid w:val="005E7B18"/>
    <w:pPr>
      <w:spacing w:after="160" w:line="240" w:lineRule="auto"/>
    </w:pPr>
    <w:rPr>
      <w:sz w:val="20"/>
      <w:szCs w:val="20"/>
    </w:rPr>
  </w:style>
  <w:style w:type="character" w:customStyle="1" w:styleId="CommentTextChar">
    <w:name w:val="Comment Text Char"/>
    <w:basedOn w:val="DefaultParagraphFont"/>
    <w:link w:val="CommentText"/>
    <w:uiPriority w:val="99"/>
    <w:rsid w:val="005E7B18"/>
    <w:rPr>
      <w:sz w:val="20"/>
      <w:szCs w:val="20"/>
    </w:rPr>
  </w:style>
  <w:style w:type="character" w:customStyle="1" w:styleId="ui-provider">
    <w:name w:val="ui-provider"/>
    <w:basedOn w:val="DefaultParagraphFont"/>
    <w:rsid w:val="00B63A53"/>
  </w:style>
  <w:style w:type="paragraph" w:styleId="CommentSubject">
    <w:name w:val="annotation subject"/>
    <w:basedOn w:val="CommentText"/>
    <w:next w:val="CommentText"/>
    <w:link w:val="CommentSubjectChar"/>
    <w:uiPriority w:val="99"/>
    <w:semiHidden/>
    <w:unhideWhenUsed/>
    <w:rsid w:val="00553FAA"/>
    <w:pPr>
      <w:spacing w:after="0"/>
    </w:pPr>
    <w:rPr>
      <w:b/>
      <w:bCs/>
    </w:rPr>
  </w:style>
  <w:style w:type="character" w:customStyle="1" w:styleId="CommentSubjectChar">
    <w:name w:val="Comment Subject Char"/>
    <w:basedOn w:val="CommentTextChar"/>
    <w:link w:val="CommentSubject"/>
    <w:uiPriority w:val="99"/>
    <w:semiHidden/>
    <w:rsid w:val="00553FAA"/>
    <w:rPr>
      <w:b/>
      <w:bCs/>
      <w:sz w:val="20"/>
      <w:szCs w:val="20"/>
    </w:rPr>
  </w:style>
  <w:style w:type="character" w:styleId="Mention">
    <w:name w:val="Mention"/>
    <w:basedOn w:val="DefaultParagraphFont"/>
    <w:uiPriority w:val="99"/>
    <w:unhideWhenUsed/>
    <w:rsid w:val="00553F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91">
      <w:bodyDiv w:val="1"/>
      <w:marLeft w:val="0"/>
      <w:marRight w:val="0"/>
      <w:marTop w:val="0"/>
      <w:marBottom w:val="0"/>
      <w:divBdr>
        <w:top w:val="none" w:sz="0" w:space="0" w:color="auto"/>
        <w:left w:val="none" w:sz="0" w:space="0" w:color="auto"/>
        <w:bottom w:val="none" w:sz="0" w:space="0" w:color="auto"/>
        <w:right w:val="none" w:sz="0" w:space="0" w:color="auto"/>
      </w:divBdr>
    </w:div>
    <w:div w:id="219488045">
      <w:bodyDiv w:val="1"/>
      <w:marLeft w:val="0"/>
      <w:marRight w:val="0"/>
      <w:marTop w:val="0"/>
      <w:marBottom w:val="0"/>
      <w:divBdr>
        <w:top w:val="none" w:sz="0" w:space="0" w:color="auto"/>
        <w:left w:val="none" w:sz="0" w:space="0" w:color="auto"/>
        <w:bottom w:val="none" w:sz="0" w:space="0" w:color="auto"/>
        <w:right w:val="none" w:sz="0" w:space="0" w:color="auto"/>
      </w:divBdr>
    </w:div>
    <w:div w:id="3900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svg"/><Relationship Id="rId26" Type="http://schemas.openxmlformats.org/officeDocument/2006/relationships/hyperlink" Target="https://pages.news.essex.gov.uk/pages/love-essex" TargetMode="External"/><Relationship Id="rId39" Type="http://schemas.openxmlformats.org/officeDocument/2006/relationships/header" Target="header3.xml"/><Relationship Id="rId21" Type="http://schemas.openxmlformats.org/officeDocument/2006/relationships/hyperlink" Target="https://www.loveessex.org/news-and-ideas/" TargetMode="External"/><Relationship Id="rId34" Type="http://schemas.openxmlformats.org/officeDocument/2006/relationships/image" Target="media/image9.sv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oveessex.org/news-and-ideas/" TargetMode="External"/><Relationship Id="rId29" Type="http://schemas.openxmlformats.org/officeDocument/2006/relationships/hyperlink" Target="https://www.recyclenow.com/recycle-an-ite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loveessex.org/recycling-at-home/" TargetMode="External"/><Relationship Id="rId32" Type="http://schemas.openxmlformats.org/officeDocument/2006/relationships/header" Target="header2.xml"/><Relationship Id="rId37" Type="http://schemas.openxmlformats.org/officeDocument/2006/relationships/image" Target="media/image10.png"/><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loveessex.org/recycling-at-home/" TargetMode="External"/><Relationship Id="rId28" Type="http://schemas.openxmlformats.org/officeDocument/2006/relationships/hyperlink" Target="http://www.loveessex.org/" TargetMode="External"/><Relationship Id="rId36" Type="http://schemas.openxmlformats.org/officeDocument/2006/relationships/hyperlink" Target="file:///C:/Users/44797/Documents/jharwood%20dtp%20%26%20graphics%20ltd/2013%20onwards/Essex%20County%20Council%20(Charlotte%20Neal)/ECC23009_Waste%20Strategy%20ppt%20template%20(Zoe)/essex.gov.uk/wastestrategy" TargetMode="External"/><Relationship Id="rId10" Type="http://schemas.openxmlformats.org/officeDocument/2006/relationships/endnotes" Target="endnotes.xml"/><Relationship Id="rId19" Type="http://schemas.openxmlformats.org/officeDocument/2006/relationships/hyperlink" Target="https://www.loveessex.org/news-and-ideas/" TargetMode="External"/><Relationship Id="rId31" Type="http://schemas.openxmlformats.org/officeDocument/2006/relationships/hyperlink" Target="https://www.loveessex.org/find-your-nearest-recycling-cent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svg"/><Relationship Id="rId22" Type="http://schemas.openxmlformats.org/officeDocument/2006/relationships/hyperlink" Target="http://www.loveessex.org/recycling-at-home/" TargetMode="External"/><Relationship Id="rId27" Type="http://schemas.openxmlformats.org/officeDocument/2006/relationships/hyperlink" Target="https://linktr.ee/loveessexuk" TargetMode="External"/><Relationship Id="rId30" Type="http://schemas.openxmlformats.org/officeDocument/2006/relationships/hyperlink" Target="https://www.loveessex.org/" TargetMode="External"/><Relationship Id="rId35" Type="http://schemas.openxmlformats.org/officeDocument/2006/relationships/hyperlink" Target="https://consultations.essex.gov.uk/rci/waste-strategy-for-essex-consultat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svg"/><Relationship Id="rId17" Type="http://schemas.openxmlformats.org/officeDocument/2006/relationships/image" Target="media/image7.png"/><Relationship Id="rId25" Type="http://schemas.openxmlformats.org/officeDocument/2006/relationships/hyperlink" Target="https://www.loveessex.org/news-and-ideas/" TargetMode="External"/><Relationship Id="rId33" Type="http://schemas.openxmlformats.org/officeDocument/2006/relationships/footer" Target="footer2.xml"/><Relationship Id="rId38" Type="http://schemas.openxmlformats.org/officeDocument/2006/relationships/image" Target="media/image11.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chambers\Essex%20County%20Council\Essex%20Waste%20Strategy%20Teamsite%20-%20Documents\Communications\TEMPLATES\ECC_Waste%20Strategy_template_Lexend.dotx" TargetMode="External"/></Relationships>
</file>

<file path=word/theme/theme1.xml><?xml version="1.0" encoding="utf-8"?>
<a:theme xmlns:a="http://schemas.openxmlformats.org/drawingml/2006/main" name="Office Theme">
  <a:themeElements>
    <a:clrScheme name="ECC - Waste Strategy">
      <a:dk1>
        <a:srgbClr val="000000"/>
      </a:dk1>
      <a:lt1>
        <a:srgbClr val="FFFFFF"/>
      </a:lt1>
      <a:dk2>
        <a:srgbClr val="000000"/>
      </a:dk2>
      <a:lt2>
        <a:srgbClr val="FFFFFF"/>
      </a:lt2>
      <a:accent1>
        <a:srgbClr val="1D594C"/>
      </a:accent1>
      <a:accent2>
        <a:srgbClr val="4B7131"/>
      </a:accent2>
      <a:accent3>
        <a:srgbClr val="3A7D64"/>
      </a:accent3>
      <a:accent4>
        <a:srgbClr val="729D4D"/>
      </a:accent4>
      <a:accent5>
        <a:srgbClr val="414745"/>
      </a:accent5>
      <a:accent6>
        <a:srgbClr val="76766B"/>
      </a:accent6>
      <a:hlink>
        <a:srgbClr val="3A7D64"/>
      </a:hlink>
      <a:folHlink>
        <a:srgbClr val="76766B"/>
      </a:folHlink>
    </a:clrScheme>
    <a:fontScheme name="Custom 22">
      <a:majorFont>
        <a:latin typeface="Lexend"/>
        <a:ea typeface=""/>
        <a:cs typeface=""/>
      </a:majorFont>
      <a:minorFont>
        <a:latin typeface="Lexen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B91C7805A2F42B78C6412C4646779" ma:contentTypeVersion="16" ma:contentTypeDescription="Create a new document." ma:contentTypeScope="" ma:versionID="27feca0d41e54035cdaf9a394416baf8">
  <xsd:schema xmlns:xsd="http://www.w3.org/2001/XMLSchema" xmlns:xs="http://www.w3.org/2001/XMLSchema" xmlns:p="http://schemas.microsoft.com/office/2006/metadata/properties" xmlns:ns2="ac2dd381-2219-4360-b0aa-99e60ddd8c11" xmlns:ns3="2cf6bbcc-c54f-4199-bba5-a76340abf1d9" xmlns:ns4="6a461f78-e7a2-485a-8a47-5fc604b04102" targetNamespace="http://schemas.microsoft.com/office/2006/metadata/properties" ma:root="true" ma:fieldsID="151f055febd4017b66e678c56ed309b1" ns2:_="" ns3:_="" ns4:_="">
    <xsd:import namespace="ac2dd381-2219-4360-b0aa-99e60ddd8c11"/>
    <xsd:import namespace="2cf6bbcc-c54f-4199-bba5-a76340abf1d9"/>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dd381-2219-4360-b0aa-99e60ddd8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6bbcc-c54f-4199-bba5-a76340abf1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1ee3f18-2994-4101-9fd5-d1f9c9f87dfb}" ma:internalName="TaxCatchAll" ma:showField="CatchAllData" ma:web="2cf6bbcc-c54f-4199-bba5-a76340abf1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2dd381-2219-4360-b0aa-99e60ddd8c11">
      <Terms xmlns="http://schemas.microsoft.com/office/infopath/2007/PartnerControls"/>
    </lcf76f155ced4ddcb4097134ff3c332f>
    <TaxCatchAll xmlns="6a461f78-e7a2-485a-8a47-5fc604b041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BA3A-2FE6-4C41-8D45-01437A075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dd381-2219-4360-b0aa-99e60ddd8c11"/>
    <ds:schemaRef ds:uri="2cf6bbcc-c54f-4199-bba5-a76340abf1d9"/>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2BF65-BC2A-4796-A767-7C8AE1BAB8A8}">
  <ds:schemaRefs>
    <ds:schemaRef ds:uri="ac2dd381-2219-4360-b0aa-99e60ddd8c11"/>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6a461f78-e7a2-485a-8a47-5fc604b04102"/>
    <ds:schemaRef ds:uri="2cf6bbcc-c54f-4199-bba5-a76340abf1d9"/>
    <ds:schemaRef ds:uri="http://www.w3.org/XML/1998/namespace"/>
    <ds:schemaRef ds:uri="http://purl.org/dc/terms/"/>
  </ds:schemaRefs>
</ds:datastoreItem>
</file>

<file path=customXml/itemProps3.xml><?xml version="1.0" encoding="utf-8"?>
<ds:datastoreItem xmlns:ds="http://schemas.openxmlformats.org/officeDocument/2006/customXml" ds:itemID="{60EDF984-6F2E-40E4-8540-2FFCB837624D}">
  <ds:schemaRefs>
    <ds:schemaRef ds:uri="http://schemas.microsoft.com/sharepoint/v3/contenttype/forms"/>
  </ds:schemaRefs>
</ds:datastoreItem>
</file>

<file path=customXml/itemProps4.xml><?xml version="1.0" encoding="utf-8"?>
<ds:datastoreItem xmlns:ds="http://schemas.openxmlformats.org/officeDocument/2006/customXml" ds:itemID="{0C974EF7-DF5B-4789-9D11-4B803810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ECC_Waste Strategy_template_Lexend</Template>
  <TotalTime>95</TotalTime>
  <Pages>10</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ECC Report template - portrait</vt:lpstr>
    </vt:vector>
  </TitlesOfParts>
  <Company/>
  <LinksUpToDate>false</LinksUpToDate>
  <CharactersWithSpaces>16040</CharactersWithSpaces>
  <SharedDoc>false</SharedDoc>
  <HLinks>
    <vt:vector size="120" baseType="variant">
      <vt:variant>
        <vt:i4>2556006</vt:i4>
      </vt:variant>
      <vt:variant>
        <vt:i4>69</vt:i4>
      </vt:variant>
      <vt:variant>
        <vt:i4>0</vt:i4>
      </vt:variant>
      <vt:variant>
        <vt:i4>5</vt:i4>
      </vt:variant>
      <vt:variant>
        <vt:lpwstr>C:\Users\44797\Documents\jharwood dtp &amp; graphics ltd\2013 onwards\Essex County Council (Charlotte Neal)\ECC23009_Waste Strategy ppt template (Zoe)\essex.gov.uk\wastestrategy</vt:lpwstr>
      </vt:variant>
      <vt:variant>
        <vt:lpwstr/>
      </vt:variant>
      <vt:variant>
        <vt:i4>4718609</vt:i4>
      </vt:variant>
      <vt:variant>
        <vt:i4>66</vt:i4>
      </vt:variant>
      <vt:variant>
        <vt:i4>0</vt:i4>
      </vt:variant>
      <vt:variant>
        <vt:i4>5</vt:i4>
      </vt:variant>
      <vt:variant>
        <vt:lpwstr>https://www.consultations.essex.gov.uk/rci/waste-strategy-for-essex-consultation</vt:lpwstr>
      </vt:variant>
      <vt:variant>
        <vt:lpwstr/>
      </vt:variant>
      <vt:variant>
        <vt:i4>327705</vt:i4>
      </vt:variant>
      <vt:variant>
        <vt:i4>63</vt:i4>
      </vt:variant>
      <vt:variant>
        <vt:i4>0</vt:i4>
      </vt:variant>
      <vt:variant>
        <vt:i4>5</vt:i4>
      </vt:variant>
      <vt:variant>
        <vt:lpwstr>https://www.loveessex.org/find-your-nearest-recycling-centre/</vt:lpwstr>
      </vt:variant>
      <vt:variant>
        <vt:lpwstr/>
      </vt:variant>
      <vt:variant>
        <vt:i4>2555964</vt:i4>
      </vt:variant>
      <vt:variant>
        <vt:i4>60</vt:i4>
      </vt:variant>
      <vt:variant>
        <vt:i4>0</vt:i4>
      </vt:variant>
      <vt:variant>
        <vt:i4>5</vt:i4>
      </vt:variant>
      <vt:variant>
        <vt:lpwstr>https://www.loveessex.org/</vt:lpwstr>
      </vt:variant>
      <vt:variant>
        <vt:lpwstr/>
      </vt:variant>
      <vt:variant>
        <vt:i4>7143529</vt:i4>
      </vt:variant>
      <vt:variant>
        <vt:i4>57</vt:i4>
      </vt:variant>
      <vt:variant>
        <vt:i4>0</vt:i4>
      </vt:variant>
      <vt:variant>
        <vt:i4>5</vt:i4>
      </vt:variant>
      <vt:variant>
        <vt:lpwstr>https://www.recyclenow.com/recycle-an-item</vt:lpwstr>
      </vt:variant>
      <vt:variant>
        <vt:lpwstr/>
      </vt:variant>
      <vt:variant>
        <vt:i4>5701648</vt:i4>
      </vt:variant>
      <vt:variant>
        <vt:i4>54</vt:i4>
      </vt:variant>
      <vt:variant>
        <vt:i4>0</vt:i4>
      </vt:variant>
      <vt:variant>
        <vt:i4>5</vt:i4>
      </vt:variant>
      <vt:variant>
        <vt:lpwstr>http://www.loveessex.org/</vt:lpwstr>
      </vt:variant>
      <vt:variant>
        <vt:lpwstr/>
      </vt:variant>
      <vt:variant>
        <vt:i4>4325385</vt:i4>
      </vt:variant>
      <vt:variant>
        <vt:i4>51</vt:i4>
      </vt:variant>
      <vt:variant>
        <vt:i4>0</vt:i4>
      </vt:variant>
      <vt:variant>
        <vt:i4>5</vt:i4>
      </vt:variant>
      <vt:variant>
        <vt:lpwstr>https://linktr.ee/loveessexuk</vt:lpwstr>
      </vt:variant>
      <vt:variant>
        <vt:lpwstr/>
      </vt:variant>
      <vt:variant>
        <vt:i4>4653124</vt:i4>
      </vt:variant>
      <vt:variant>
        <vt:i4>48</vt:i4>
      </vt:variant>
      <vt:variant>
        <vt:i4>0</vt:i4>
      </vt:variant>
      <vt:variant>
        <vt:i4>5</vt:i4>
      </vt:variant>
      <vt:variant>
        <vt:lpwstr>https://pages.news.essex.gov.uk/pages/love-essex</vt:lpwstr>
      </vt:variant>
      <vt:variant>
        <vt:lpwstr/>
      </vt:variant>
      <vt:variant>
        <vt:i4>4915278</vt:i4>
      </vt:variant>
      <vt:variant>
        <vt:i4>45</vt:i4>
      </vt:variant>
      <vt:variant>
        <vt:i4>0</vt:i4>
      </vt:variant>
      <vt:variant>
        <vt:i4>5</vt:i4>
      </vt:variant>
      <vt:variant>
        <vt:lpwstr>https://www.loveessex.org/news-and-ideas/</vt:lpwstr>
      </vt:variant>
      <vt:variant>
        <vt:lpwstr/>
      </vt:variant>
      <vt:variant>
        <vt:i4>7143549</vt:i4>
      </vt:variant>
      <vt:variant>
        <vt:i4>42</vt:i4>
      </vt:variant>
      <vt:variant>
        <vt:i4>0</vt:i4>
      </vt:variant>
      <vt:variant>
        <vt:i4>5</vt:i4>
      </vt:variant>
      <vt:variant>
        <vt:lpwstr>http://www.loveessex.org/recycling-at-home/</vt:lpwstr>
      </vt:variant>
      <vt:variant>
        <vt:lpwstr/>
      </vt:variant>
      <vt:variant>
        <vt:i4>7143549</vt:i4>
      </vt:variant>
      <vt:variant>
        <vt:i4>39</vt:i4>
      </vt:variant>
      <vt:variant>
        <vt:i4>0</vt:i4>
      </vt:variant>
      <vt:variant>
        <vt:i4>5</vt:i4>
      </vt:variant>
      <vt:variant>
        <vt:lpwstr>http://www.loveessex.org/recycling-at-home/</vt:lpwstr>
      </vt:variant>
      <vt:variant>
        <vt:lpwstr/>
      </vt:variant>
      <vt:variant>
        <vt:i4>7143549</vt:i4>
      </vt:variant>
      <vt:variant>
        <vt:i4>36</vt:i4>
      </vt:variant>
      <vt:variant>
        <vt:i4>0</vt:i4>
      </vt:variant>
      <vt:variant>
        <vt:i4>5</vt:i4>
      </vt:variant>
      <vt:variant>
        <vt:lpwstr>http://www.loveessex.org/recycling-at-home/</vt:lpwstr>
      </vt:variant>
      <vt:variant>
        <vt:lpwstr/>
      </vt:variant>
      <vt:variant>
        <vt:i4>4915278</vt:i4>
      </vt:variant>
      <vt:variant>
        <vt:i4>33</vt:i4>
      </vt:variant>
      <vt:variant>
        <vt:i4>0</vt:i4>
      </vt:variant>
      <vt:variant>
        <vt:i4>5</vt:i4>
      </vt:variant>
      <vt:variant>
        <vt:lpwstr>https://www.loveessex.org/news-and-ideas/</vt:lpwstr>
      </vt:variant>
      <vt:variant>
        <vt:lpwstr/>
      </vt:variant>
      <vt:variant>
        <vt:i4>4915278</vt:i4>
      </vt:variant>
      <vt:variant>
        <vt:i4>30</vt:i4>
      </vt:variant>
      <vt:variant>
        <vt:i4>0</vt:i4>
      </vt:variant>
      <vt:variant>
        <vt:i4>5</vt:i4>
      </vt:variant>
      <vt:variant>
        <vt:lpwstr>https://www.loveessex.org/news-and-ideas/</vt:lpwstr>
      </vt:variant>
      <vt:variant>
        <vt:lpwstr/>
      </vt:variant>
      <vt:variant>
        <vt:i4>4915278</vt:i4>
      </vt:variant>
      <vt:variant>
        <vt:i4>27</vt:i4>
      </vt:variant>
      <vt:variant>
        <vt:i4>0</vt:i4>
      </vt:variant>
      <vt:variant>
        <vt:i4>5</vt:i4>
      </vt:variant>
      <vt:variant>
        <vt:lpwstr>https://www.loveessex.org/news-and-ideas/</vt:lpwstr>
      </vt:variant>
      <vt:variant>
        <vt:lpwstr/>
      </vt:variant>
      <vt:variant>
        <vt:i4>1245239</vt:i4>
      </vt:variant>
      <vt:variant>
        <vt:i4>20</vt:i4>
      </vt:variant>
      <vt:variant>
        <vt:i4>0</vt:i4>
      </vt:variant>
      <vt:variant>
        <vt:i4>5</vt:i4>
      </vt:variant>
      <vt:variant>
        <vt:lpwstr/>
      </vt:variant>
      <vt:variant>
        <vt:lpwstr>_Toc143868309</vt:lpwstr>
      </vt:variant>
      <vt:variant>
        <vt:i4>1245239</vt:i4>
      </vt:variant>
      <vt:variant>
        <vt:i4>14</vt:i4>
      </vt:variant>
      <vt:variant>
        <vt:i4>0</vt:i4>
      </vt:variant>
      <vt:variant>
        <vt:i4>5</vt:i4>
      </vt:variant>
      <vt:variant>
        <vt:lpwstr/>
      </vt:variant>
      <vt:variant>
        <vt:lpwstr>_Toc143868308</vt:lpwstr>
      </vt:variant>
      <vt:variant>
        <vt:i4>1245239</vt:i4>
      </vt:variant>
      <vt:variant>
        <vt:i4>11</vt:i4>
      </vt:variant>
      <vt:variant>
        <vt:i4>0</vt:i4>
      </vt:variant>
      <vt:variant>
        <vt:i4>5</vt:i4>
      </vt:variant>
      <vt:variant>
        <vt:lpwstr/>
      </vt:variant>
      <vt:variant>
        <vt:lpwstr>_Toc143868307</vt:lpwstr>
      </vt:variant>
      <vt:variant>
        <vt:i4>1245239</vt:i4>
      </vt:variant>
      <vt:variant>
        <vt:i4>8</vt:i4>
      </vt:variant>
      <vt:variant>
        <vt:i4>0</vt:i4>
      </vt:variant>
      <vt:variant>
        <vt:i4>5</vt:i4>
      </vt:variant>
      <vt:variant>
        <vt:lpwstr/>
      </vt:variant>
      <vt:variant>
        <vt:lpwstr>_Toc143868306</vt:lpwstr>
      </vt:variant>
      <vt:variant>
        <vt:i4>1245239</vt:i4>
      </vt:variant>
      <vt:variant>
        <vt:i4>2</vt:i4>
      </vt:variant>
      <vt:variant>
        <vt:i4>0</vt:i4>
      </vt:variant>
      <vt:variant>
        <vt:i4>5</vt:i4>
      </vt:variant>
      <vt:variant>
        <vt:lpwstr/>
      </vt:variant>
      <vt:variant>
        <vt:lpwstr>_Toc143868305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template - portrait</dc:title>
  <dc:subject/>
  <dc:creator>Katy Chambers - Sustainability &amp; Resilience Manager</dc:creator>
  <cp:keywords/>
  <dc:description/>
  <cp:lastModifiedBy>Charlotte Kain - Project Manager</cp:lastModifiedBy>
  <cp:revision>18</cp:revision>
  <cp:lastPrinted>2023-09-14T12:20:00Z</cp:lastPrinted>
  <dcterms:created xsi:type="dcterms:W3CDTF">2023-09-21T08:07:00Z</dcterms:created>
  <dcterms:modified xsi:type="dcterms:W3CDTF">2023-09-28T14:17:00Z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0x010100B47B91C7805A2F42B78C6412C4646779</vt:lpwstr>
  </property>
  <property fmtid="{D5CDD505-2E9C-101B-9397-08002B2CF9AE}" pid="3" name="MSIP_Label_39d8be9e-c8d9-4b9c-bd40-2c27cc7ea2e6_Enabled">
    <vt:lpwstr>true</vt:lpwstr>
  </property>
  <property fmtid="{D5CDD505-2E9C-101B-9397-08002B2CF9AE}" pid="4" name="MSIP_Label_39d8be9e-c8d9-4b9c-bd40-2c27cc7ea2e6_SetDate">
    <vt:lpwstr>2023-08-24T11:12:29Z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749e0f5b-0d2e-4742-9d44-5937c5b6cecc</vt:lpwstr>
  </property>
  <property fmtid="{D5CDD505-2E9C-101B-9397-08002B2CF9AE}" pid="9" name="MSIP_Label_39d8be9e-c8d9-4b9c-bd40-2c27cc7ea2e6_ContentBits">
    <vt:lpwstr>0</vt:lpwstr>
  </property>
  <property fmtid="{D5CDD505-2E9C-101B-9397-08002B2CF9AE}" pid="10" name="MediaServiceImageTags">
    <vt:lpwstr/>
  </property>
</Properties>
</file>