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4BD" w:rsidRPr="00541201" w:rsidRDefault="008129C1" w:rsidP="00F374BD">
      <w:pPr>
        <w:rPr>
          <w:rFonts w:ascii="Arial" w:hAnsi="Arial" w:cs="Arial"/>
          <w:sz w:val="22"/>
          <w:szCs w:val="22"/>
        </w:rPr>
      </w:pPr>
      <w:r>
        <w:rPr>
          <w:noProof/>
          <w:sz w:val="22"/>
          <w:szCs w:val="22"/>
        </w:rPr>
        <w:drawing>
          <wp:anchor distT="0" distB="0" distL="114300" distR="114300" simplePos="0" relativeHeight="251657728" behindDoc="1" locked="0" layoutInCell="1" allowOverlap="1">
            <wp:simplePos x="0" y="0"/>
            <wp:positionH relativeFrom="column">
              <wp:posOffset>4871085</wp:posOffset>
            </wp:positionH>
            <wp:positionV relativeFrom="paragraph">
              <wp:posOffset>-69215</wp:posOffset>
            </wp:positionV>
            <wp:extent cx="1546860" cy="845939"/>
            <wp:effectExtent l="0" t="0" r="0" b="0"/>
            <wp:wrapNone/>
            <wp:docPr id="2" name="Picture 2" descr="http://www.veredus.co.uk/job/Head_of_Corporate_Finance-14221/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redus.co.uk/job/Head_of_Corporate_Finance-14221/client_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46860" cy="845939"/>
                    </a:xfrm>
                    <a:prstGeom prst="rect">
                      <a:avLst/>
                    </a:prstGeom>
                    <a:noFill/>
                    <a:ln>
                      <a:noFill/>
                    </a:ln>
                  </pic:spPr>
                </pic:pic>
              </a:graphicData>
            </a:graphic>
            <wp14:sizeRelH relativeFrom="page">
              <wp14:pctWidth>0</wp14:pctWidth>
            </wp14:sizeRelH>
            <wp14:sizeRelV relativeFrom="page">
              <wp14:pctHeight>0</wp14:pctHeight>
            </wp14:sizeRelV>
          </wp:anchor>
        </w:drawing>
      </w:r>
      <w:r w:rsidR="005660A6" w:rsidRPr="00541201">
        <w:rPr>
          <w:rFonts w:ascii="Arial" w:hAnsi="Arial" w:cs="Arial"/>
          <w:sz w:val="22"/>
          <w:szCs w:val="22"/>
        </w:rPr>
        <w:t>Essex County Council</w:t>
      </w:r>
    </w:p>
    <w:p w:rsidR="005660A6" w:rsidRPr="00541201" w:rsidRDefault="00F374BD" w:rsidP="00591444">
      <w:pPr>
        <w:rPr>
          <w:rFonts w:ascii="Arial" w:hAnsi="Arial" w:cs="Arial"/>
          <w:b/>
          <w:sz w:val="22"/>
          <w:szCs w:val="22"/>
        </w:rPr>
      </w:pPr>
      <w:r w:rsidRPr="00541201">
        <w:rPr>
          <w:rFonts w:ascii="Arial" w:hAnsi="Arial" w:cs="Arial"/>
          <w:b/>
          <w:bCs/>
          <w:color w:val="000000"/>
          <w:sz w:val="22"/>
          <w:szCs w:val="22"/>
        </w:rPr>
        <w:t>Infrastructure Deliver</w:t>
      </w:r>
      <w:r w:rsidR="00541201" w:rsidRPr="00541201">
        <w:rPr>
          <w:rFonts w:ascii="Arial" w:hAnsi="Arial" w:cs="Arial"/>
          <w:b/>
          <w:bCs/>
          <w:color w:val="000000"/>
          <w:sz w:val="22"/>
          <w:szCs w:val="22"/>
        </w:rPr>
        <w:t>y</w:t>
      </w:r>
    </w:p>
    <w:p w:rsidR="005660A6" w:rsidRPr="00541201" w:rsidRDefault="005660A6" w:rsidP="00591444">
      <w:pPr>
        <w:rPr>
          <w:rFonts w:ascii="Arial" w:hAnsi="Arial" w:cs="Arial"/>
          <w:sz w:val="22"/>
          <w:szCs w:val="22"/>
        </w:rPr>
      </w:pPr>
      <w:r w:rsidRPr="00541201">
        <w:rPr>
          <w:rFonts w:ascii="Arial" w:hAnsi="Arial" w:cs="Arial"/>
          <w:sz w:val="22"/>
          <w:szCs w:val="22"/>
        </w:rPr>
        <w:t>County Hall</w:t>
      </w:r>
      <w:r w:rsidR="00541201" w:rsidRPr="00541201">
        <w:rPr>
          <w:rFonts w:ascii="Arial" w:hAnsi="Arial" w:cs="Arial"/>
          <w:sz w:val="22"/>
          <w:szCs w:val="22"/>
        </w:rPr>
        <w:t>, Market Road</w:t>
      </w:r>
    </w:p>
    <w:p w:rsidR="005660A6" w:rsidRPr="00541201" w:rsidRDefault="002940CB" w:rsidP="00591444">
      <w:pPr>
        <w:rPr>
          <w:rFonts w:ascii="Arial" w:hAnsi="Arial" w:cs="Arial"/>
          <w:sz w:val="22"/>
          <w:szCs w:val="22"/>
        </w:rPr>
      </w:pPr>
      <w:r>
        <w:rPr>
          <w:rFonts w:ascii="Arial" w:hAnsi="Arial" w:cs="Arial"/>
          <w:sz w:val="22"/>
          <w:szCs w:val="22"/>
        </w:rPr>
        <w:t xml:space="preserve">Chelmsford, </w:t>
      </w:r>
      <w:r w:rsidR="007A7F6F" w:rsidRPr="00541201">
        <w:rPr>
          <w:rFonts w:ascii="Arial" w:hAnsi="Arial" w:cs="Arial"/>
          <w:sz w:val="22"/>
          <w:szCs w:val="22"/>
        </w:rPr>
        <w:t>Essex CM1</w:t>
      </w:r>
      <w:r w:rsidR="00541201" w:rsidRPr="00541201">
        <w:rPr>
          <w:rFonts w:ascii="Arial" w:hAnsi="Arial" w:cs="Arial"/>
          <w:sz w:val="22"/>
          <w:szCs w:val="22"/>
        </w:rPr>
        <w:t xml:space="preserve"> 1QH</w:t>
      </w:r>
    </w:p>
    <w:p w:rsidR="00FF2ADD" w:rsidRPr="00541201" w:rsidRDefault="00FF2ADD" w:rsidP="00FF2ADD">
      <w:pPr>
        <w:rPr>
          <w:sz w:val="22"/>
          <w:szCs w:val="22"/>
        </w:rPr>
      </w:pPr>
    </w:p>
    <w:p w:rsidR="00E70961" w:rsidRPr="00541201" w:rsidRDefault="00E70961" w:rsidP="00E70961">
      <w:pPr>
        <w:rPr>
          <w:rFonts w:ascii="Arial" w:hAnsi="Arial" w:cs="Arial"/>
          <w:sz w:val="22"/>
          <w:szCs w:val="22"/>
        </w:rPr>
      </w:pPr>
    </w:p>
    <w:p w:rsidR="00541201" w:rsidRDefault="00541201" w:rsidP="00E70961">
      <w:pPr>
        <w:rPr>
          <w:rFonts w:ascii="Arial" w:hAnsi="Arial" w:cs="Arial"/>
          <w:sz w:val="22"/>
          <w:szCs w:val="22"/>
        </w:rPr>
      </w:pPr>
    </w:p>
    <w:p w:rsidR="000B764F" w:rsidRDefault="000B764F" w:rsidP="00E70961">
      <w:pPr>
        <w:rPr>
          <w:rFonts w:ascii="Arial" w:hAnsi="Arial" w:cs="Arial"/>
          <w:sz w:val="22"/>
          <w:szCs w:val="22"/>
        </w:rPr>
      </w:pPr>
    </w:p>
    <w:p w:rsidR="000B764F" w:rsidRPr="00541201" w:rsidRDefault="000B764F" w:rsidP="00E70961">
      <w:pPr>
        <w:rPr>
          <w:rFonts w:ascii="Arial" w:hAnsi="Arial" w:cs="Arial"/>
          <w:sz w:val="22"/>
          <w:szCs w:val="22"/>
        </w:rPr>
      </w:pPr>
    </w:p>
    <w:p w:rsidR="00E70961" w:rsidRPr="00541201" w:rsidRDefault="00E70961" w:rsidP="00E70961">
      <w:pPr>
        <w:rPr>
          <w:rFonts w:ascii="Arial" w:hAnsi="Arial" w:cs="Arial"/>
          <w:sz w:val="22"/>
          <w:szCs w:val="22"/>
        </w:rPr>
      </w:pPr>
    </w:p>
    <w:p w:rsidR="00E70961" w:rsidRPr="00541201" w:rsidRDefault="00356B6B" w:rsidP="0018090B">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A0358">
        <w:rPr>
          <w:rFonts w:ascii="Arial" w:hAnsi="Arial" w:cs="Arial"/>
          <w:sz w:val="22"/>
          <w:szCs w:val="22"/>
        </w:rPr>
        <w:t>8</w:t>
      </w:r>
      <w:r w:rsidR="00BA0358" w:rsidRPr="00BA0358">
        <w:rPr>
          <w:rFonts w:ascii="Arial" w:hAnsi="Arial" w:cs="Arial"/>
          <w:sz w:val="22"/>
          <w:szCs w:val="22"/>
          <w:vertAlign w:val="superscript"/>
        </w:rPr>
        <w:t>th</w:t>
      </w:r>
      <w:r w:rsidR="00BA0358">
        <w:rPr>
          <w:rFonts w:ascii="Arial" w:hAnsi="Arial" w:cs="Arial"/>
          <w:sz w:val="22"/>
          <w:szCs w:val="22"/>
        </w:rPr>
        <w:t xml:space="preserve"> June 2019</w:t>
      </w:r>
    </w:p>
    <w:p w:rsidR="007F34E6" w:rsidRPr="00541201" w:rsidRDefault="007F34E6" w:rsidP="007F34E6">
      <w:pPr>
        <w:rPr>
          <w:rFonts w:ascii="Arial" w:eastAsia="Calibri" w:hAnsi="Arial" w:cs="Arial"/>
          <w:sz w:val="22"/>
          <w:szCs w:val="22"/>
        </w:rPr>
      </w:pPr>
      <w:r w:rsidRPr="00541201">
        <w:rPr>
          <w:rFonts w:ascii="Arial" w:eastAsia="Calibri" w:hAnsi="Arial" w:cs="Arial"/>
          <w:sz w:val="22"/>
          <w:szCs w:val="22"/>
        </w:rPr>
        <w:t>Dear Resident,</w:t>
      </w:r>
    </w:p>
    <w:p w:rsidR="007F34E6" w:rsidRPr="00541201" w:rsidRDefault="007F34E6" w:rsidP="007F34E6">
      <w:pPr>
        <w:rPr>
          <w:rFonts w:ascii="Arial" w:eastAsia="Calibri" w:hAnsi="Arial" w:cs="Arial"/>
          <w:sz w:val="22"/>
          <w:szCs w:val="22"/>
        </w:rPr>
      </w:pPr>
    </w:p>
    <w:p w:rsidR="007F34E6" w:rsidRPr="00541201" w:rsidRDefault="007F34E6" w:rsidP="007F34E6">
      <w:pPr>
        <w:jc w:val="both"/>
        <w:rPr>
          <w:rFonts w:ascii="Arial" w:eastAsia="Calibri" w:hAnsi="Arial" w:cs="Arial"/>
          <w:b/>
          <w:sz w:val="22"/>
          <w:szCs w:val="22"/>
        </w:rPr>
      </w:pPr>
      <w:r w:rsidRPr="00541201">
        <w:rPr>
          <w:rFonts w:ascii="Arial" w:eastAsia="Calibri" w:hAnsi="Arial" w:cs="Arial"/>
          <w:b/>
          <w:sz w:val="22"/>
          <w:szCs w:val="22"/>
        </w:rPr>
        <w:t xml:space="preserve">Invitation to </w:t>
      </w:r>
      <w:r w:rsidR="00036ABC">
        <w:rPr>
          <w:rFonts w:ascii="Arial" w:eastAsia="Calibri" w:hAnsi="Arial" w:cs="Arial"/>
          <w:b/>
          <w:sz w:val="22"/>
          <w:szCs w:val="22"/>
        </w:rPr>
        <w:t>review an Online</w:t>
      </w:r>
      <w:r w:rsidRPr="00541201">
        <w:rPr>
          <w:rFonts w:ascii="Arial" w:eastAsia="Calibri" w:hAnsi="Arial" w:cs="Arial"/>
          <w:b/>
          <w:sz w:val="22"/>
          <w:szCs w:val="22"/>
        </w:rPr>
        <w:t xml:space="preserve"> Public Exhibition relating to the proposed new </w:t>
      </w:r>
      <w:r w:rsidR="007B05C2">
        <w:rPr>
          <w:rFonts w:ascii="Arial" w:eastAsia="Calibri" w:hAnsi="Arial" w:cs="Arial"/>
          <w:b/>
          <w:sz w:val="22"/>
          <w:szCs w:val="22"/>
        </w:rPr>
        <w:t>build</w:t>
      </w:r>
      <w:r w:rsidR="0018090B">
        <w:rPr>
          <w:rFonts w:ascii="Arial" w:eastAsia="Calibri" w:hAnsi="Arial" w:cs="Arial"/>
          <w:b/>
          <w:sz w:val="22"/>
          <w:szCs w:val="22"/>
        </w:rPr>
        <w:t xml:space="preserve"> accommodation</w:t>
      </w:r>
      <w:r w:rsidRPr="00541201">
        <w:rPr>
          <w:rFonts w:ascii="Arial" w:eastAsia="Calibri" w:hAnsi="Arial" w:cs="Arial"/>
          <w:b/>
          <w:sz w:val="22"/>
          <w:szCs w:val="22"/>
        </w:rPr>
        <w:t xml:space="preserve"> </w:t>
      </w:r>
      <w:r w:rsidR="00010011">
        <w:rPr>
          <w:rFonts w:ascii="Arial" w:eastAsia="Calibri" w:hAnsi="Arial" w:cs="Arial"/>
          <w:b/>
          <w:sz w:val="22"/>
          <w:szCs w:val="22"/>
        </w:rPr>
        <w:t>at</w:t>
      </w:r>
      <w:r w:rsidR="0018090B">
        <w:rPr>
          <w:rFonts w:ascii="Arial" w:eastAsia="Calibri" w:hAnsi="Arial" w:cs="Arial"/>
          <w:b/>
          <w:sz w:val="22"/>
          <w:szCs w:val="22"/>
        </w:rPr>
        <w:t xml:space="preserve"> </w:t>
      </w:r>
      <w:r w:rsidR="00BA0358">
        <w:rPr>
          <w:rFonts w:ascii="Arial" w:eastAsia="Calibri" w:hAnsi="Arial" w:cs="Arial"/>
          <w:b/>
          <w:sz w:val="22"/>
          <w:szCs w:val="22"/>
        </w:rPr>
        <w:t>Beauchamps High</w:t>
      </w:r>
      <w:r w:rsidR="009113BB">
        <w:rPr>
          <w:rFonts w:ascii="Arial" w:eastAsia="Calibri" w:hAnsi="Arial" w:cs="Arial"/>
          <w:b/>
          <w:sz w:val="22"/>
          <w:szCs w:val="22"/>
        </w:rPr>
        <w:t xml:space="preserve"> School, </w:t>
      </w:r>
      <w:r w:rsidR="00BA0358">
        <w:rPr>
          <w:rFonts w:ascii="Arial" w:eastAsia="Calibri" w:hAnsi="Arial" w:cs="Arial"/>
          <w:b/>
          <w:sz w:val="22"/>
          <w:szCs w:val="22"/>
        </w:rPr>
        <w:t>Wickford</w:t>
      </w:r>
      <w:r w:rsidR="001A41AC">
        <w:rPr>
          <w:rFonts w:ascii="Arial" w:eastAsia="Calibri" w:hAnsi="Arial" w:cs="Arial"/>
          <w:b/>
          <w:sz w:val="22"/>
          <w:szCs w:val="22"/>
        </w:rPr>
        <w:t>.</w:t>
      </w:r>
    </w:p>
    <w:p w:rsidR="007F34E6" w:rsidRPr="00541201" w:rsidRDefault="007F34E6" w:rsidP="007F34E6">
      <w:pPr>
        <w:jc w:val="both"/>
        <w:rPr>
          <w:rFonts w:ascii="Arial" w:eastAsia="Calibri" w:hAnsi="Arial" w:cs="Arial"/>
          <w:sz w:val="22"/>
          <w:szCs w:val="22"/>
        </w:rPr>
      </w:pPr>
    </w:p>
    <w:p w:rsidR="007F34E6" w:rsidRPr="007B05C2" w:rsidRDefault="007F34E6" w:rsidP="007B05C2">
      <w:pPr>
        <w:autoSpaceDE w:val="0"/>
        <w:autoSpaceDN w:val="0"/>
        <w:spacing w:after="200"/>
        <w:jc w:val="both"/>
        <w:rPr>
          <w:rFonts w:ascii="Arial" w:hAnsi="Arial" w:cs="Arial"/>
          <w:color w:val="000000"/>
          <w:sz w:val="22"/>
          <w:szCs w:val="22"/>
        </w:rPr>
      </w:pPr>
      <w:r w:rsidRPr="00541201">
        <w:rPr>
          <w:rFonts w:ascii="Arial" w:eastAsia="Times" w:hAnsi="Arial" w:cs="Arial"/>
          <w:noProof/>
          <w:sz w:val="22"/>
          <w:szCs w:val="22"/>
        </w:rPr>
        <w:t xml:space="preserve">Essex County Council, as the Education Authority, </w:t>
      </w:r>
      <w:r w:rsidRPr="007B05C2">
        <w:rPr>
          <w:rFonts w:ascii="Arial" w:eastAsia="Times" w:hAnsi="Arial" w:cs="Arial"/>
          <w:noProof/>
          <w:sz w:val="22"/>
          <w:szCs w:val="22"/>
        </w:rPr>
        <w:t>proposes</w:t>
      </w:r>
      <w:r w:rsidR="007B05C2" w:rsidRPr="007B05C2">
        <w:rPr>
          <w:rFonts w:ascii="Arial" w:hAnsi="Arial" w:cs="Arial"/>
          <w:color w:val="000000"/>
          <w:sz w:val="22"/>
          <w:szCs w:val="22"/>
        </w:rPr>
        <w:t xml:space="preserve"> to provide new build accommodation </w:t>
      </w:r>
      <w:r w:rsidR="00213EC4">
        <w:rPr>
          <w:rFonts w:ascii="Arial" w:hAnsi="Arial" w:cs="Arial"/>
          <w:color w:val="000000"/>
          <w:sz w:val="22"/>
          <w:szCs w:val="22"/>
        </w:rPr>
        <w:t xml:space="preserve">to </w:t>
      </w:r>
      <w:r w:rsidR="00BA0358">
        <w:rPr>
          <w:rFonts w:ascii="Arial" w:hAnsi="Arial" w:cs="Arial"/>
          <w:color w:val="000000"/>
          <w:sz w:val="22"/>
          <w:szCs w:val="22"/>
        </w:rPr>
        <w:t>provide a new dedicated 6</w:t>
      </w:r>
      <w:r w:rsidR="00BA0358" w:rsidRPr="00BA0358">
        <w:rPr>
          <w:rFonts w:ascii="Arial" w:hAnsi="Arial" w:cs="Arial"/>
          <w:color w:val="000000"/>
          <w:sz w:val="22"/>
          <w:szCs w:val="22"/>
          <w:vertAlign w:val="superscript"/>
        </w:rPr>
        <w:t>th</w:t>
      </w:r>
      <w:r w:rsidR="00BA0358">
        <w:rPr>
          <w:rFonts w:ascii="Arial" w:hAnsi="Arial" w:cs="Arial"/>
          <w:color w:val="000000"/>
          <w:sz w:val="22"/>
          <w:szCs w:val="22"/>
        </w:rPr>
        <w:t xml:space="preserve"> form block</w:t>
      </w:r>
      <w:r w:rsidR="00036ABC">
        <w:rPr>
          <w:rFonts w:ascii="Arial" w:hAnsi="Arial" w:cs="Arial"/>
          <w:color w:val="000000"/>
          <w:sz w:val="22"/>
          <w:szCs w:val="22"/>
        </w:rPr>
        <w:t>.</w:t>
      </w:r>
      <w:r w:rsidR="00213EC4">
        <w:rPr>
          <w:rFonts w:ascii="Arial" w:hAnsi="Arial" w:cs="Arial"/>
          <w:color w:val="000000"/>
          <w:sz w:val="22"/>
          <w:szCs w:val="22"/>
        </w:rPr>
        <w:t xml:space="preserve"> </w:t>
      </w:r>
      <w:r w:rsidR="00BA0358">
        <w:rPr>
          <w:rFonts w:ascii="Arial" w:hAnsi="Arial" w:cs="Arial"/>
          <w:color w:val="000000"/>
          <w:sz w:val="22"/>
          <w:szCs w:val="22"/>
        </w:rPr>
        <w:t>Two</w:t>
      </w:r>
      <w:r w:rsidR="009113BB">
        <w:rPr>
          <w:rFonts w:ascii="Arial" w:hAnsi="Arial" w:cs="Arial"/>
          <w:color w:val="000000"/>
          <w:sz w:val="22"/>
          <w:szCs w:val="22"/>
        </w:rPr>
        <w:t xml:space="preserve"> new classroom</w:t>
      </w:r>
      <w:r w:rsidR="00BA0358">
        <w:rPr>
          <w:rFonts w:ascii="Arial" w:hAnsi="Arial" w:cs="Arial"/>
          <w:color w:val="000000"/>
          <w:sz w:val="22"/>
          <w:szCs w:val="22"/>
        </w:rPr>
        <w:t>s</w:t>
      </w:r>
      <w:r w:rsidR="00213EC4">
        <w:rPr>
          <w:rFonts w:ascii="Arial" w:hAnsi="Arial" w:cs="Arial"/>
          <w:color w:val="000000"/>
          <w:sz w:val="22"/>
          <w:szCs w:val="22"/>
        </w:rPr>
        <w:t xml:space="preserve"> will be provided </w:t>
      </w:r>
      <w:r w:rsidR="00036ABC">
        <w:rPr>
          <w:rFonts w:ascii="Arial" w:hAnsi="Arial" w:cs="Arial"/>
          <w:color w:val="000000"/>
          <w:sz w:val="22"/>
          <w:szCs w:val="22"/>
        </w:rPr>
        <w:t xml:space="preserve">along with </w:t>
      </w:r>
      <w:r w:rsidR="00BA0358">
        <w:rPr>
          <w:rFonts w:ascii="Arial" w:hAnsi="Arial" w:cs="Arial"/>
          <w:color w:val="000000"/>
          <w:sz w:val="22"/>
          <w:szCs w:val="22"/>
        </w:rPr>
        <w:t xml:space="preserve">a small group room, </w:t>
      </w:r>
      <w:r w:rsidR="00036ABC">
        <w:rPr>
          <w:rFonts w:ascii="Arial" w:hAnsi="Arial" w:cs="Arial"/>
          <w:color w:val="000000"/>
          <w:sz w:val="22"/>
          <w:szCs w:val="22"/>
        </w:rPr>
        <w:t xml:space="preserve">associated storage, </w:t>
      </w:r>
      <w:r w:rsidR="009113BB">
        <w:rPr>
          <w:rFonts w:ascii="Arial" w:hAnsi="Arial" w:cs="Arial"/>
          <w:color w:val="000000"/>
          <w:sz w:val="22"/>
          <w:szCs w:val="22"/>
        </w:rPr>
        <w:t>cloak-area</w:t>
      </w:r>
      <w:r w:rsidR="00BA0358">
        <w:rPr>
          <w:rFonts w:ascii="Arial" w:hAnsi="Arial" w:cs="Arial"/>
          <w:color w:val="000000"/>
          <w:sz w:val="22"/>
          <w:szCs w:val="22"/>
        </w:rPr>
        <w:t xml:space="preserve"> and</w:t>
      </w:r>
      <w:r w:rsidR="009113BB">
        <w:rPr>
          <w:rFonts w:ascii="Arial" w:hAnsi="Arial" w:cs="Arial"/>
          <w:color w:val="000000"/>
          <w:sz w:val="22"/>
          <w:szCs w:val="22"/>
        </w:rPr>
        <w:t xml:space="preserve"> </w:t>
      </w:r>
      <w:r w:rsidR="00036ABC">
        <w:rPr>
          <w:rFonts w:ascii="Arial" w:hAnsi="Arial" w:cs="Arial"/>
          <w:color w:val="000000"/>
          <w:sz w:val="22"/>
          <w:szCs w:val="22"/>
        </w:rPr>
        <w:t>WC facilities.</w:t>
      </w:r>
      <w:r w:rsidR="00213EC4">
        <w:rPr>
          <w:rFonts w:ascii="Arial" w:hAnsi="Arial" w:cs="Arial"/>
          <w:color w:val="000000"/>
          <w:sz w:val="22"/>
          <w:szCs w:val="22"/>
        </w:rPr>
        <w:t xml:space="preserve"> </w:t>
      </w:r>
      <w:r w:rsidRPr="00541201">
        <w:rPr>
          <w:rFonts w:ascii="Arial" w:eastAsia="Times" w:hAnsi="Arial" w:cs="Arial"/>
          <w:noProof/>
          <w:sz w:val="22"/>
          <w:szCs w:val="22"/>
        </w:rPr>
        <w:t>The project design team has been</w:t>
      </w:r>
      <w:r w:rsidR="007B05C2">
        <w:rPr>
          <w:rFonts w:ascii="Arial" w:eastAsia="Times" w:hAnsi="Arial" w:cs="Arial"/>
          <w:noProof/>
          <w:sz w:val="22"/>
          <w:szCs w:val="22"/>
        </w:rPr>
        <w:t xml:space="preserve"> working with</w:t>
      </w:r>
      <w:r w:rsidR="00BA0358">
        <w:rPr>
          <w:rFonts w:ascii="Arial" w:eastAsia="Times" w:hAnsi="Arial" w:cs="Arial"/>
          <w:noProof/>
          <w:sz w:val="22"/>
          <w:szCs w:val="22"/>
        </w:rPr>
        <w:t xml:space="preserve"> Beauchamps High School</w:t>
      </w:r>
      <w:r w:rsidR="007B05C2">
        <w:rPr>
          <w:rFonts w:ascii="Arial" w:eastAsia="Times" w:hAnsi="Arial" w:cs="Arial"/>
          <w:noProof/>
          <w:sz w:val="22"/>
          <w:szCs w:val="22"/>
        </w:rPr>
        <w:t xml:space="preserve"> to</w:t>
      </w:r>
      <w:r w:rsidRPr="00541201">
        <w:rPr>
          <w:rFonts w:ascii="Arial" w:eastAsia="Times" w:hAnsi="Arial" w:cs="Arial"/>
          <w:noProof/>
          <w:sz w:val="22"/>
          <w:szCs w:val="22"/>
        </w:rPr>
        <w:t xml:space="preserve"> develop a proposal that would meet the school’s educational need and fits well on the school site. </w:t>
      </w:r>
    </w:p>
    <w:p w:rsidR="007B05C2" w:rsidRDefault="007B05C2" w:rsidP="007B05C2">
      <w:pPr>
        <w:jc w:val="both"/>
        <w:rPr>
          <w:rFonts w:ascii="Arial" w:eastAsia="Times" w:hAnsi="Arial" w:cs="Arial"/>
          <w:noProof/>
          <w:sz w:val="22"/>
          <w:szCs w:val="22"/>
        </w:rPr>
      </w:pPr>
      <w:r>
        <w:rPr>
          <w:rFonts w:ascii="Arial" w:eastAsia="Times" w:hAnsi="Arial" w:cs="Arial"/>
          <w:noProof/>
          <w:sz w:val="22"/>
          <w:szCs w:val="22"/>
        </w:rPr>
        <w:t xml:space="preserve">We would like to invite you to an </w:t>
      </w:r>
      <w:r w:rsidR="00036ABC">
        <w:rPr>
          <w:rFonts w:ascii="Arial" w:eastAsia="Times" w:hAnsi="Arial" w:cs="Arial"/>
          <w:noProof/>
          <w:sz w:val="22"/>
          <w:szCs w:val="22"/>
        </w:rPr>
        <w:t>online exhibition to review</w:t>
      </w:r>
      <w:r>
        <w:rPr>
          <w:rFonts w:ascii="Arial" w:eastAsia="Times" w:hAnsi="Arial" w:cs="Arial"/>
          <w:noProof/>
          <w:sz w:val="22"/>
          <w:szCs w:val="22"/>
        </w:rPr>
        <w:t xml:space="preserve"> the </w:t>
      </w:r>
      <w:r w:rsidR="00E25649">
        <w:rPr>
          <w:rFonts w:ascii="Arial" w:eastAsia="Times" w:hAnsi="Arial" w:cs="Arial"/>
          <w:noProof/>
          <w:sz w:val="22"/>
          <w:szCs w:val="22"/>
        </w:rPr>
        <w:t xml:space="preserve">current </w:t>
      </w:r>
      <w:r>
        <w:rPr>
          <w:rFonts w:ascii="Arial" w:eastAsia="Times" w:hAnsi="Arial" w:cs="Arial"/>
          <w:noProof/>
          <w:sz w:val="22"/>
          <w:szCs w:val="22"/>
        </w:rPr>
        <w:t xml:space="preserve">proposals and to have your say before the proposals are completed for submission to the County Planning Authority as a </w:t>
      </w:r>
      <w:r w:rsidR="00AA403A">
        <w:rPr>
          <w:rFonts w:ascii="Arial" w:eastAsia="Times" w:hAnsi="Arial" w:cs="Arial"/>
          <w:noProof/>
          <w:sz w:val="22"/>
          <w:szCs w:val="22"/>
        </w:rPr>
        <w:t xml:space="preserve">detailed </w:t>
      </w:r>
      <w:r>
        <w:rPr>
          <w:rFonts w:ascii="Arial" w:eastAsia="Times" w:hAnsi="Arial" w:cs="Arial"/>
          <w:noProof/>
          <w:sz w:val="22"/>
          <w:szCs w:val="22"/>
        </w:rPr>
        <w:t>planning appli</w:t>
      </w:r>
      <w:r w:rsidR="00036ABC">
        <w:rPr>
          <w:rFonts w:ascii="Arial" w:eastAsia="Times" w:hAnsi="Arial" w:cs="Arial"/>
          <w:noProof/>
          <w:sz w:val="22"/>
          <w:szCs w:val="22"/>
        </w:rPr>
        <w:t>cation. C</w:t>
      </w:r>
      <w:r>
        <w:rPr>
          <w:rFonts w:ascii="Arial" w:eastAsia="Times" w:hAnsi="Arial" w:cs="Arial"/>
          <w:noProof/>
          <w:sz w:val="22"/>
          <w:szCs w:val="22"/>
        </w:rPr>
        <w:t xml:space="preserve">omment forms </w:t>
      </w:r>
      <w:r w:rsidR="00036ABC">
        <w:rPr>
          <w:rFonts w:ascii="Arial" w:eastAsia="Times" w:hAnsi="Arial" w:cs="Arial"/>
          <w:noProof/>
          <w:sz w:val="22"/>
          <w:szCs w:val="22"/>
        </w:rPr>
        <w:t>are available online and</w:t>
      </w:r>
      <w:r>
        <w:rPr>
          <w:rFonts w:ascii="Arial" w:eastAsia="Times" w:hAnsi="Arial" w:cs="Arial"/>
          <w:noProof/>
          <w:sz w:val="22"/>
          <w:szCs w:val="22"/>
        </w:rPr>
        <w:t xml:space="preserve"> we would </w:t>
      </w:r>
      <w:r w:rsidR="00036ABC">
        <w:rPr>
          <w:rFonts w:ascii="Arial" w:eastAsia="Times" w:hAnsi="Arial" w:cs="Arial"/>
          <w:noProof/>
          <w:sz w:val="22"/>
          <w:szCs w:val="22"/>
        </w:rPr>
        <w:t>be grateful if you could take your time to complete this</w:t>
      </w:r>
      <w:r>
        <w:rPr>
          <w:rFonts w:ascii="Arial" w:eastAsia="Times" w:hAnsi="Arial" w:cs="Arial"/>
          <w:noProof/>
          <w:sz w:val="22"/>
          <w:szCs w:val="22"/>
        </w:rPr>
        <w:t xml:space="preserve"> so that we can capture and consider the views prior to the submission of the planning application.</w:t>
      </w:r>
    </w:p>
    <w:p w:rsidR="007F34E6" w:rsidRPr="00541201" w:rsidRDefault="007F34E6" w:rsidP="007F34E6">
      <w:pPr>
        <w:jc w:val="both"/>
        <w:rPr>
          <w:rFonts w:ascii="Arial" w:eastAsia="Calibri" w:hAnsi="Arial" w:cs="Arial"/>
          <w:sz w:val="22"/>
          <w:szCs w:val="22"/>
        </w:rPr>
      </w:pPr>
    </w:p>
    <w:p w:rsidR="006C1504" w:rsidRPr="006C1504" w:rsidRDefault="007F34E6" w:rsidP="006C1504">
      <w:pPr>
        <w:rPr>
          <w:rFonts w:ascii="Arial" w:hAnsi="Arial" w:cs="Arial"/>
          <w:sz w:val="22"/>
          <w:szCs w:val="22"/>
        </w:rPr>
      </w:pPr>
      <w:r w:rsidRPr="00541201">
        <w:rPr>
          <w:rFonts w:ascii="Arial" w:eastAsia="Calibri" w:hAnsi="Arial" w:cs="Arial"/>
          <w:sz w:val="22"/>
          <w:szCs w:val="22"/>
        </w:rPr>
        <w:t xml:space="preserve">The </w:t>
      </w:r>
      <w:r w:rsidR="00036ABC">
        <w:rPr>
          <w:rFonts w:ascii="Arial" w:eastAsia="Calibri" w:hAnsi="Arial" w:cs="Arial"/>
          <w:sz w:val="22"/>
          <w:szCs w:val="22"/>
        </w:rPr>
        <w:t xml:space="preserve">online </w:t>
      </w:r>
      <w:r w:rsidRPr="00541201">
        <w:rPr>
          <w:rFonts w:ascii="Arial" w:eastAsia="Calibri" w:hAnsi="Arial" w:cs="Arial"/>
          <w:sz w:val="22"/>
          <w:szCs w:val="22"/>
        </w:rPr>
        <w:t xml:space="preserve">exhibition will </w:t>
      </w:r>
      <w:r w:rsidR="00036ABC">
        <w:rPr>
          <w:rFonts w:ascii="Arial" w:eastAsia="Calibri" w:hAnsi="Arial" w:cs="Arial"/>
          <w:sz w:val="22"/>
          <w:szCs w:val="22"/>
        </w:rPr>
        <w:t xml:space="preserve">be available </w:t>
      </w:r>
      <w:r w:rsidR="00036ABC" w:rsidRPr="006C1504">
        <w:rPr>
          <w:rFonts w:ascii="Arial" w:eastAsia="Calibri" w:hAnsi="Arial" w:cs="Arial"/>
          <w:sz w:val="22"/>
          <w:szCs w:val="22"/>
        </w:rPr>
        <w:t xml:space="preserve">from </w:t>
      </w:r>
      <w:r w:rsidR="00BA0358" w:rsidRPr="006C1504">
        <w:rPr>
          <w:rFonts w:ascii="Arial" w:eastAsia="Calibri" w:hAnsi="Arial" w:cs="Arial"/>
          <w:b/>
          <w:sz w:val="22"/>
          <w:szCs w:val="22"/>
        </w:rPr>
        <w:t xml:space="preserve">Thursday </w:t>
      </w:r>
      <w:r w:rsidR="003C2065" w:rsidRPr="006C1504">
        <w:rPr>
          <w:rFonts w:ascii="Arial" w:eastAsia="Calibri" w:hAnsi="Arial" w:cs="Arial"/>
          <w:b/>
          <w:sz w:val="22"/>
          <w:szCs w:val="22"/>
        </w:rPr>
        <w:t>22</w:t>
      </w:r>
      <w:r w:rsidR="003C2065" w:rsidRPr="006C1504">
        <w:rPr>
          <w:rFonts w:ascii="Arial" w:eastAsia="Calibri" w:hAnsi="Arial" w:cs="Arial"/>
          <w:b/>
          <w:sz w:val="22"/>
          <w:szCs w:val="22"/>
          <w:vertAlign w:val="superscript"/>
        </w:rPr>
        <w:t>nd</w:t>
      </w:r>
      <w:r w:rsidR="00036ABC" w:rsidRPr="006C1504">
        <w:rPr>
          <w:rFonts w:ascii="Arial" w:eastAsia="Calibri" w:hAnsi="Arial" w:cs="Arial"/>
          <w:b/>
          <w:sz w:val="22"/>
          <w:szCs w:val="22"/>
        </w:rPr>
        <w:t xml:space="preserve"> </w:t>
      </w:r>
      <w:r w:rsidR="003C2065" w:rsidRPr="006C1504">
        <w:rPr>
          <w:rFonts w:ascii="Arial" w:eastAsia="Calibri" w:hAnsi="Arial" w:cs="Arial"/>
          <w:b/>
          <w:sz w:val="22"/>
          <w:szCs w:val="22"/>
        </w:rPr>
        <w:t xml:space="preserve">August </w:t>
      </w:r>
      <w:r w:rsidR="00036ABC" w:rsidRPr="006C1504">
        <w:rPr>
          <w:rFonts w:ascii="Arial" w:eastAsia="Calibri" w:hAnsi="Arial" w:cs="Arial"/>
          <w:b/>
          <w:sz w:val="22"/>
          <w:szCs w:val="22"/>
        </w:rPr>
        <w:t xml:space="preserve">until </w:t>
      </w:r>
      <w:r w:rsidR="00BA0358" w:rsidRPr="006C1504">
        <w:rPr>
          <w:rFonts w:ascii="Arial" w:eastAsia="Calibri" w:hAnsi="Arial" w:cs="Arial"/>
          <w:b/>
          <w:sz w:val="22"/>
          <w:szCs w:val="22"/>
        </w:rPr>
        <w:t>Thursday</w:t>
      </w:r>
      <w:r w:rsidR="003C2065" w:rsidRPr="006C1504">
        <w:rPr>
          <w:rFonts w:ascii="Arial" w:eastAsia="Calibri" w:hAnsi="Arial" w:cs="Arial"/>
          <w:b/>
          <w:sz w:val="22"/>
          <w:szCs w:val="22"/>
        </w:rPr>
        <w:t xml:space="preserve"> 5</w:t>
      </w:r>
      <w:r w:rsidR="003C2065" w:rsidRPr="006C1504">
        <w:rPr>
          <w:rFonts w:ascii="Arial" w:eastAsia="Calibri" w:hAnsi="Arial" w:cs="Arial"/>
          <w:b/>
          <w:sz w:val="22"/>
          <w:szCs w:val="22"/>
          <w:vertAlign w:val="superscript"/>
        </w:rPr>
        <w:t>th</w:t>
      </w:r>
      <w:r w:rsidR="003C2065" w:rsidRPr="006C1504">
        <w:rPr>
          <w:rFonts w:ascii="Arial" w:eastAsia="Calibri" w:hAnsi="Arial" w:cs="Arial"/>
          <w:b/>
          <w:sz w:val="22"/>
          <w:szCs w:val="22"/>
        </w:rPr>
        <w:t xml:space="preserve"> September 2019</w:t>
      </w:r>
      <w:r w:rsidR="00036ABC" w:rsidRPr="006C1504">
        <w:rPr>
          <w:rFonts w:ascii="Arial" w:eastAsia="Calibri" w:hAnsi="Arial" w:cs="Arial"/>
          <w:sz w:val="22"/>
          <w:szCs w:val="22"/>
        </w:rPr>
        <w:t xml:space="preserve">. And can be viewed at </w:t>
      </w:r>
      <w:hyperlink r:id="rId9" w:history="1">
        <w:r w:rsidR="006C1504" w:rsidRPr="006C1504">
          <w:rPr>
            <w:rStyle w:val="Hyperlink"/>
            <w:rFonts w:ascii="Arial" w:hAnsi="Arial" w:cs="Arial"/>
            <w:sz w:val="22"/>
            <w:szCs w:val="22"/>
          </w:rPr>
          <w:t>https://consultations.essex.gov.uk/infrastructure-delivery/beauchamps-high-school</w:t>
        </w:r>
      </w:hyperlink>
    </w:p>
    <w:p w:rsidR="007F34E6" w:rsidRPr="00541201" w:rsidRDefault="00036ABC" w:rsidP="006C1504">
      <w:pPr>
        <w:jc w:val="both"/>
        <w:rPr>
          <w:rFonts w:ascii="Arial" w:eastAsia="Times" w:hAnsi="Arial" w:cs="Arial"/>
          <w:noProof/>
          <w:sz w:val="22"/>
          <w:szCs w:val="22"/>
        </w:rPr>
      </w:pPr>
      <w:bookmarkStart w:id="0" w:name="_GoBack"/>
      <w:bookmarkEnd w:id="0"/>
      <w:r w:rsidRPr="006C1504">
        <w:rPr>
          <w:rFonts w:ascii="Arial" w:eastAsia="Times" w:hAnsi="Arial" w:cs="Arial"/>
          <w:noProof/>
          <w:sz w:val="22"/>
          <w:szCs w:val="22"/>
        </w:rPr>
        <w:t>Please note that the consultation documents</w:t>
      </w:r>
      <w:r>
        <w:rPr>
          <w:rFonts w:ascii="Arial" w:eastAsia="Times" w:hAnsi="Arial" w:cs="Arial"/>
          <w:noProof/>
          <w:sz w:val="22"/>
          <w:szCs w:val="22"/>
        </w:rPr>
        <w:t xml:space="preserve"> will be unavailable until the </w:t>
      </w:r>
      <w:r w:rsidR="003C2065">
        <w:rPr>
          <w:rFonts w:ascii="Arial" w:eastAsia="Times" w:hAnsi="Arial" w:cs="Arial"/>
          <w:noProof/>
          <w:sz w:val="22"/>
          <w:szCs w:val="22"/>
        </w:rPr>
        <w:t>22</w:t>
      </w:r>
      <w:r w:rsidR="003C2065" w:rsidRPr="003C2065">
        <w:rPr>
          <w:rFonts w:ascii="Arial" w:eastAsia="Times" w:hAnsi="Arial" w:cs="Arial"/>
          <w:noProof/>
          <w:sz w:val="22"/>
          <w:szCs w:val="22"/>
          <w:vertAlign w:val="superscript"/>
        </w:rPr>
        <w:t>nd</w:t>
      </w:r>
      <w:r w:rsidR="003C2065">
        <w:rPr>
          <w:rFonts w:ascii="Arial" w:eastAsia="Times" w:hAnsi="Arial" w:cs="Arial"/>
          <w:noProof/>
          <w:sz w:val="22"/>
          <w:szCs w:val="22"/>
        </w:rPr>
        <w:t xml:space="preserve"> </w:t>
      </w:r>
      <w:r w:rsidR="00BA0358">
        <w:rPr>
          <w:rFonts w:ascii="Arial" w:eastAsia="Times" w:hAnsi="Arial" w:cs="Arial"/>
          <w:noProof/>
          <w:sz w:val="22"/>
          <w:szCs w:val="22"/>
        </w:rPr>
        <w:t>August</w:t>
      </w:r>
      <w:r>
        <w:rPr>
          <w:rFonts w:ascii="Arial" w:eastAsia="Times" w:hAnsi="Arial" w:cs="Arial"/>
          <w:noProof/>
          <w:sz w:val="22"/>
          <w:szCs w:val="22"/>
        </w:rPr>
        <w:t>.</w:t>
      </w:r>
    </w:p>
    <w:p w:rsidR="007F34E6" w:rsidRPr="00541201" w:rsidRDefault="007F34E6" w:rsidP="007F34E6">
      <w:pPr>
        <w:jc w:val="both"/>
        <w:rPr>
          <w:rFonts w:ascii="Arial" w:eastAsia="Times" w:hAnsi="Arial" w:cs="Arial"/>
          <w:noProof/>
          <w:sz w:val="22"/>
          <w:szCs w:val="22"/>
        </w:rPr>
      </w:pPr>
    </w:p>
    <w:p w:rsidR="007F34E6" w:rsidRPr="00541201" w:rsidRDefault="00036ABC" w:rsidP="007F34E6">
      <w:pPr>
        <w:jc w:val="both"/>
        <w:rPr>
          <w:rFonts w:ascii="Arial" w:eastAsia="Times" w:hAnsi="Arial" w:cs="Arial"/>
          <w:noProof/>
          <w:sz w:val="22"/>
          <w:szCs w:val="22"/>
        </w:rPr>
      </w:pPr>
      <w:r>
        <w:rPr>
          <w:rFonts w:ascii="Arial" w:eastAsia="Times" w:hAnsi="Arial" w:cs="Arial"/>
          <w:noProof/>
          <w:sz w:val="22"/>
          <w:szCs w:val="22"/>
        </w:rPr>
        <w:t xml:space="preserve">We </w:t>
      </w:r>
      <w:r w:rsidR="007F34E6" w:rsidRPr="00541201">
        <w:rPr>
          <w:rFonts w:ascii="Arial" w:eastAsia="Times" w:hAnsi="Arial" w:cs="Arial"/>
          <w:noProof/>
          <w:sz w:val="22"/>
          <w:szCs w:val="22"/>
        </w:rPr>
        <w:t xml:space="preserve">will consider all comments </w:t>
      </w:r>
      <w:r>
        <w:rPr>
          <w:rFonts w:ascii="Arial" w:eastAsia="Times" w:hAnsi="Arial" w:cs="Arial"/>
          <w:noProof/>
          <w:sz w:val="22"/>
          <w:szCs w:val="22"/>
        </w:rPr>
        <w:t xml:space="preserve">received </w:t>
      </w:r>
      <w:r w:rsidR="007F34E6" w:rsidRPr="00541201">
        <w:rPr>
          <w:rFonts w:ascii="Arial" w:eastAsia="Times" w:hAnsi="Arial" w:cs="Arial"/>
          <w:noProof/>
          <w:sz w:val="22"/>
          <w:szCs w:val="22"/>
        </w:rPr>
        <w:t>prior to submitting a detailed planning application to the County Planning Authority.  A summary of the pre-application consultation responses will also accompany the submitted planning application.</w:t>
      </w:r>
    </w:p>
    <w:p w:rsidR="007F34E6" w:rsidRPr="00541201" w:rsidRDefault="007F34E6" w:rsidP="007F34E6">
      <w:pPr>
        <w:jc w:val="both"/>
        <w:rPr>
          <w:rFonts w:ascii="Arial" w:eastAsia="Times" w:hAnsi="Arial" w:cs="Arial"/>
          <w:noProof/>
          <w:sz w:val="22"/>
          <w:szCs w:val="22"/>
        </w:rPr>
      </w:pPr>
    </w:p>
    <w:p w:rsidR="007F34E6" w:rsidRPr="00541201" w:rsidRDefault="007F34E6" w:rsidP="007F34E6">
      <w:pPr>
        <w:jc w:val="both"/>
        <w:rPr>
          <w:rFonts w:ascii="Arial" w:eastAsia="Times" w:hAnsi="Arial" w:cs="Arial"/>
          <w:noProof/>
          <w:sz w:val="22"/>
          <w:szCs w:val="22"/>
        </w:rPr>
      </w:pPr>
      <w:r w:rsidRPr="00541201">
        <w:rPr>
          <w:rFonts w:ascii="Arial" w:eastAsia="Times" w:hAnsi="Arial" w:cs="Arial"/>
          <w:noProof/>
          <w:sz w:val="22"/>
          <w:szCs w:val="22"/>
        </w:rPr>
        <w:t xml:space="preserve">We hope that you will be able to view the plans and to have your say online. If you have questions in the meantime, or are unable to visit the website and would like more information, please do not hesitate to contact </w:t>
      </w:r>
      <w:r w:rsidR="00036ABC">
        <w:rPr>
          <w:rFonts w:ascii="Arial" w:eastAsia="Times" w:hAnsi="Arial" w:cs="Arial"/>
          <w:noProof/>
          <w:sz w:val="22"/>
          <w:szCs w:val="22"/>
        </w:rPr>
        <w:t>the ECC Project Sponsor</w:t>
      </w:r>
      <w:r w:rsidR="00AA403A">
        <w:rPr>
          <w:rFonts w:ascii="Arial" w:eastAsia="Times" w:hAnsi="Arial" w:cs="Arial"/>
          <w:noProof/>
          <w:sz w:val="22"/>
          <w:szCs w:val="22"/>
        </w:rPr>
        <w:t xml:space="preserve"> at the email address</w:t>
      </w:r>
      <w:r w:rsidRPr="00541201">
        <w:rPr>
          <w:rFonts w:ascii="Arial" w:eastAsia="Times" w:hAnsi="Arial" w:cs="Arial"/>
          <w:noProof/>
          <w:sz w:val="22"/>
          <w:szCs w:val="22"/>
        </w:rPr>
        <w:t xml:space="preserve"> below. </w:t>
      </w:r>
    </w:p>
    <w:p w:rsidR="007F34E6" w:rsidRPr="00541201" w:rsidRDefault="007F34E6" w:rsidP="007F34E6">
      <w:pPr>
        <w:jc w:val="both"/>
        <w:rPr>
          <w:rFonts w:ascii="Arial" w:eastAsia="Times" w:hAnsi="Arial" w:cs="Arial"/>
          <w:noProof/>
          <w:sz w:val="22"/>
          <w:szCs w:val="22"/>
        </w:rPr>
      </w:pPr>
    </w:p>
    <w:p w:rsidR="007F34E6" w:rsidRPr="00541201" w:rsidRDefault="007F34E6" w:rsidP="007F34E6">
      <w:pPr>
        <w:jc w:val="both"/>
        <w:rPr>
          <w:rFonts w:ascii="Arial" w:eastAsia="Times" w:hAnsi="Arial" w:cs="Arial"/>
          <w:noProof/>
          <w:sz w:val="22"/>
          <w:szCs w:val="22"/>
        </w:rPr>
      </w:pPr>
      <w:r w:rsidRPr="00541201">
        <w:rPr>
          <w:rFonts w:ascii="Arial" w:eastAsia="Times" w:hAnsi="Arial" w:cs="Arial"/>
          <w:noProof/>
          <w:sz w:val="22"/>
          <w:szCs w:val="22"/>
        </w:rPr>
        <w:t>Yours faithfully,</w:t>
      </w:r>
    </w:p>
    <w:p w:rsidR="007F34E6" w:rsidRPr="00541201" w:rsidRDefault="008129C1" w:rsidP="007F34E6">
      <w:pPr>
        <w:jc w:val="both"/>
        <w:rPr>
          <w:rFonts w:ascii="Arial" w:eastAsia="Times" w:hAnsi="Arial" w:cs="Arial"/>
          <w:noProof/>
          <w:sz w:val="22"/>
          <w:szCs w:val="22"/>
        </w:rPr>
      </w:pPr>
      <w:r>
        <w:rPr>
          <w:rFonts w:ascii="Arial" w:eastAsia="Times" w:hAnsi="Arial" w:cs="Arial"/>
          <w:noProof/>
          <w:sz w:val="22"/>
          <w:szCs w:val="22"/>
        </w:rPr>
        <w:drawing>
          <wp:inline distT="0" distB="0" distL="0" distR="0">
            <wp:extent cx="125730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b="53714"/>
                    <a:stretch>
                      <a:fillRect/>
                    </a:stretch>
                  </pic:blipFill>
                  <pic:spPr bwMode="auto">
                    <a:xfrm>
                      <a:off x="0" y="0"/>
                      <a:ext cx="1257300" cy="403860"/>
                    </a:xfrm>
                    <a:prstGeom prst="rect">
                      <a:avLst/>
                    </a:prstGeom>
                    <a:noFill/>
                    <a:ln>
                      <a:noFill/>
                    </a:ln>
                  </pic:spPr>
                </pic:pic>
              </a:graphicData>
            </a:graphic>
          </wp:inline>
        </w:drawing>
      </w:r>
    </w:p>
    <w:p w:rsidR="007F34E6" w:rsidRPr="00541201" w:rsidRDefault="007F34E6" w:rsidP="007F34E6">
      <w:pPr>
        <w:jc w:val="both"/>
        <w:rPr>
          <w:rFonts w:ascii="Arial" w:eastAsia="Times" w:hAnsi="Arial" w:cs="Arial"/>
          <w:noProof/>
          <w:sz w:val="22"/>
          <w:szCs w:val="22"/>
        </w:rPr>
      </w:pPr>
    </w:p>
    <w:p w:rsidR="007F34E6" w:rsidRPr="00541201" w:rsidRDefault="007F34E6" w:rsidP="007F34E6">
      <w:pPr>
        <w:jc w:val="both"/>
        <w:rPr>
          <w:rFonts w:ascii="Arial" w:eastAsia="Calibri" w:hAnsi="Arial" w:cs="Arial"/>
          <w:sz w:val="22"/>
          <w:szCs w:val="22"/>
        </w:rPr>
      </w:pPr>
      <w:r w:rsidRPr="00541201">
        <w:rPr>
          <w:rFonts w:ascii="Arial" w:eastAsia="Calibri" w:hAnsi="Arial" w:cs="Arial"/>
          <w:sz w:val="22"/>
          <w:szCs w:val="22"/>
        </w:rPr>
        <w:t>Emma Oni, Project Sponsor</w:t>
      </w:r>
    </w:p>
    <w:p w:rsidR="007F34E6" w:rsidRPr="00541201" w:rsidRDefault="007F34E6" w:rsidP="007F34E6">
      <w:pPr>
        <w:jc w:val="both"/>
        <w:rPr>
          <w:rFonts w:ascii="Arial" w:eastAsia="Calibri" w:hAnsi="Arial" w:cs="Arial"/>
          <w:sz w:val="22"/>
          <w:szCs w:val="22"/>
        </w:rPr>
      </w:pPr>
      <w:r w:rsidRPr="00541201">
        <w:rPr>
          <w:rFonts w:ascii="Arial" w:eastAsia="Calibri" w:hAnsi="Arial" w:cs="Arial"/>
          <w:sz w:val="22"/>
          <w:szCs w:val="22"/>
        </w:rPr>
        <w:sym w:font="Wingdings" w:char="F02A"/>
      </w:r>
      <w:r w:rsidRPr="00541201">
        <w:rPr>
          <w:rFonts w:ascii="Arial" w:eastAsia="Calibri" w:hAnsi="Arial" w:cs="Arial"/>
          <w:sz w:val="22"/>
          <w:szCs w:val="22"/>
        </w:rPr>
        <w:t xml:space="preserve"> </w:t>
      </w:r>
      <w:hyperlink r:id="rId11" w:history="1">
        <w:r w:rsidRPr="00541201">
          <w:rPr>
            <w:rStyle w:val="Hyperlink"/>
            <w:rFonts w:ascii="Arial" w:eastAsia="Calibri" w:hAnsi="Arial" w:cs="Arial"/>
            <w:sz w:val="22"/>
            <w:szCs w:val="22"/>
          </w:rPr>
          <w:t>Emma.Oni@essex.gov.uk</w:t>
        </w:r>
      </w:hyperlink>
    </w:p>
    <w:p w:rsidR="007F34E6" w:rsidRPr="00541201" w:rsidRDefault="007F34E6" w:rsidP="007F34E6">
      <w:pPr>
        <w:jc w:val="both"/>
        <w:rPr>
          <w:rFonts w:ascii="Arial" w:eastAsia="Calibri" w:hAnsi="Arial" w:cs="Arial"/>
          <w:sz w:val="22"/>
          <w:szCs w:val="22"/>
        </w:rPr>
      </w:pPr>
    </w:p>
    <w:p w:rsidR="00604784" w:rsidRPr="00541201" w:rsidRDefault="007F34E6" w:rsidP="00541201">
      <w:pPr>
        <w:jc w:val="both"/>
        <w:rPr>
          <w:rFonts w:ascii="Arial" w:eastAsia="Calibri" w:hAnsi="Arial" w:cs="Arial"/>
        </w:rPr>
      </w:pPr>
      <w:r w:rsidRPr="00541201">
        <w:rPr>
          <w:rFonts w:ascii="Arial" w:eastAsia="Calibri" w:hAnsi="Arial" w:cs="Arial"/>
        </w:rPr>
        <w:t>Note: Essex County Council is committed to protecting your privacy when you use council services. The Privacy Notice link below explains how the Council uses information about you and the ways in which we protect your privacy.</w:t>
      </w:r>
      <w:r w:rsidR="00541201">
        <w:rPr>
          <w:rFonts w:ascii="Arial" w:eastAsia="Calibri" w:hAnsi="Arial" w:cs="Arial"/>
        </w:rPr>
        <w:t xml:space="preserve"> </w:t>
      </w:r>
      <w:hyperlink r:id="rId12" w:history="1">
        <w:r w:rsidR="00541201" w:rsidRPr="00541201">
          <w:rPr>
            <w:rStyle w:val="Hyperlink"/>
            <w:rFonts w:ascii="Arial" w:eastAsia="Calibri" w:hAnsi="Arial" w:cs="Arial"/>
          </w:rPr>
          <w:t>http://www.essex.gov.uk/privacy-notices/Pages/Default</w:t>
        </w:r>
      </w:hyperlink>
      <w:bookmarkStart w:id="1" w:name="addressee1"/>
      <w:bookmarkEnd w:id="1"/>
      <w:r w:rsidR="00541201" w:rsidRPr="00541201">
        <w:rPr>
          <w:rFonts w:ascii="Arial" w:eastAsia="Calibri" w:hAnsi="Arial" w:cs="Arial"/>
        </w:rPr>
        <w:t xml:space="preserve"> </w:t>
      </w:r>
    </w:p>
    <w:sectPr w:rsidR="00604784" w:rsidRPr="00541201" w:rsidSect="00541201">
      <w:headerReference w:type="default" r:id="rId13"/>
      <w:pgSz w:w="11907" w:h="16839" w:code="9"/>
      <w:pgMar w:top="720" w:right="567" w:bottom="568" w:left="1077" w:header="539" w:footer="0"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727" w:rsidRDefault="00340727">
      <w:r>
        <w:separator/>
      </w:r>
    </w:p>
  </w:endnote>
  <w:endnote w:type="continuationSeparator" w:id="0">
    <w:p w:rsidR="00340727" w:rsidRDefault="0034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727" w:rsidRDefault="00340727">
      <w:r>
        <w:separator/>
      </w:r>
    </w:p>
  </w:footnote>
  <w:footnote w:type="continuationSeparator" w:id="0">
    <w:p w:rsidR="00340727" w:rsidRDefault="0034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C7" w:rsidRDefault="00C317C7" w:rsidP="005660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16F7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2945A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19D5FA5"/>
    <w:multiLevelType w:val="hybridMultilevel"/>
    <w:tmpl w:val="165627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93"/>
    <w:rsid w:val="0000030E"/>
    <w:rsid w:val="00010011"/>
    <w:rsid w:val="0002518C"/>
    <w:rsid w:val="0003072F"/>
    <w:rsid w:val="0003233E"/>
    <w:rsid w:val="00036ABC"/>
    <w:rsid w:val="00053BCB"/>
    <w:rsid w:val="000731C4"/>
    <w:rsid w:val="00093C08"/>
    <w:rsid w:val="00094600"/>
    <w:rsid w:val="000A3508"/>
    <w:rsid w:val="000B764F"/>
    <w:rsid w:val="000E2599"/>
    <w:rsid w:val="000E2D85"/>
    <w:rsid w:val="00102FEE"/>
    <w:rsid w:val="00103905"/>
    <w:rsid w:val="0011401A"/>
    <w:rsid w:val="001205CE"/>
    <w:rsid w:val="0013144B"/>
    <w:rsid w:val="00135351"/>
    <w:rsid w:val="00137EF1"/>
    <w:rsid w:val="00152CF5"/>
    <w:rsid w:val="00163F48"/>
    <w:rsid w:val="00170FC6"/>
    <w:rsid w:val="00171DAF"/>
    <w:rsid w:val="001750E8"/>
    <w:rsid w:val="0018090B"/>
    <w:rsid w:val="00182BFE"/>
    <w:rsid w:val="001835F6"/>
    <w:rsid w:val="00186DFA"/>
    <w:rsid w:val="001A41AC"/>
    <w:rsid w:val="001C2AE6"/>
    <w:rsid w:val="001E1975"/>
    <w:rsid w:val="001E5F8C"/>
    <w:rsid w:val="001E6180"/>
    <w:rsid w:val="001E66BD"/>
    <w:rsid w:val="001E70DA"/>
    <w:rsid w:val="001E7369"/>
    <w:rsid w:val="001F54EA"/>
    <w:rsid w:val="001F624F"/>
    <w:rsid w:val="0020600F"/>
    <w:rsid w:val="002073D8"/>
    <w:rsid w:val="002077E4"/>
    <w:rsid w:val="00213EC4"/>
    <w:rsid w:val="00214027"/>
    <w:rsid w:val="002173E2"/>
    <w:rsid w:val="002209BC"/>
    <w:rsid w:val="00222A08"/>
    <w:rsid w:val="00227177"/>
    <w:rsid w:val="00230CB0"/>
    <w:rsid w:val="002368B3"/>
    <w:rsid w:val="002433F8"/>
    <w:rsid w:val="002574B4"/>
    <w:rsid w:val="00257870"/>
    <w:rsid w:val="00272A42"/>
    <w:rsid w:val="002761B0"/>
    <w:rsid w:val="002851C6"/>
    <w:rsid w:val="002940CB"/>
    <w:rsid w:val="00297F57"/>
    <w:rsid w:val="002B0C61"/>
    <w:rsid w:val="002B3795"/>
    <w:rsid w:val="002C2571"/>
    <w:rsid w:val="002D6888"/>
    <w:rsid w:val="002E44CF"/>
    <w:rsid w:val="002E7BB9"/>
    <w:rsid w:val="002F36F5"/>
    <w:rsid w:val="002F4714"/>
    <w:rsid w:val="0030323E"/>
    <w:rsid w:val="0032272A"/>
    <w:rsid w:val="0033551B"/>
    <w:rsid w:val="00336B77"/>
    <w:rsid w:val="00340467"/>
    <w:rsid w:val="00340727"/>
    <w:rsid w:val="00345ECA"/>
    <w:rsid w:val="003559C6"/>
    <w:rsid w:val="00356B6B"/>
    <w:rsid w:val="003635F9"/>
    <w:rsid w:val="003647D1"/>
    <w:rsid w:val="0036553A"/>
    <w:rsid w:val="003669DC"/>
    <w:rsid w:val="00370E97"/>
    <w:rsid w:val="0037303D"/>
    <w:rsid w:val="00395A71"/>
    <w:rsid w:val="00395F41"/>
    <w:rsid w:val="003A73B8"/>
    <w:rsid w:val="003C2065"/>
    <w:rsid w:val="003D5835"/>
    <w:rsid w:val="003F0BF5"/>
    <w:rsid w:val="004055A0"/>
    <w:rsid w:val="004259BB"/>
    <w:rsid w:val="00431FA1"/>
    <w:rsid w:val="00435387"/>
    <w:rsid w:val="00445B11"/>
    <w:rsid w:val="0044744B"/>
    <w:rsid w:val="00451805"/>
    <w:rsid w:val="00466861"/>
    <w:rsid w:val="00483009"/>
    <w:rsid w:val="004838E4"/>
    <w:rsid w:val="00487B47"/>
    <w:rsid w:val="004B6BFC"/>
    <w:rsid w:val="004C11E2"/>
    <w:rsid w:val="004E2DC6"/>
    <w:rsid w:val="004F251A"/>
    <w:rsid w:val="004F3EF0"/>
    <w:rsid w:val="004F519E"/>
    <w:rsid w:val="005136D8"/>
    <w:rsid w:val="0051779D"/>
    <w:rsid w:val="00522DD7"/>
    <w:rsid w:val="00541201"/>
    <w:rsid w:val="005544A8"/>
    <w:rsid w:val="005660A6"/>
    <w:rsid w:val="00571DA1"/>
    <w:rsid w:val="0057398E"/>
    <w:rsid w:val="0057504E"/>
    <w:rsid w:val="00576D59"/>
    <w:rsid w:val="00591444"/>
    <w:rsid w:val="0059236B"/>
    <w:rsid w:val="00592A36"/>
    <w:rsid w:val="005A163C"/>
    <w:rsid w:val="005B0237"/>
    <w:rsid w:val="005B59BE"/>
    <w:rsid w:val="005F2139"/>
    <w:rsid w:val="00603695"/>
    <w:rsid w:val="00604784"/>
    <w:rsid w:val="006138C5"/>
    <w:rsid w:val="006148B2"/>
    <w:rsid w:val="0063083C"/>
    <w:rsid w:val="006351D2"/>
    <w:rsid w:val="00637628"/>
    <w:rsid w:val="00637DE7"/>
    <w:rsid w:val="00650AF2"/>
    <w:rsid w:val="00672550"/>
    <w:rsid w:val="00681FC6"/>
    <w:rsid w:val="00683941"/>
    <w:rsid w:val="0069177C"/>
    <w:rsid w:val="00692BC7"/>
    <w:rsid w:val="006C1504"/>
    <w:rsid w:val="006E18A0"/>
    <w:rsid w:val="006E1A71"/>
    <w:rsid w:val="006F3401"/>
    <w:rsid w:val="00705A7F"/>
    <w:rsid w:val="00720FF6"/>
    <w:rsid w:val="00730E3D"/>
    <w:rsid w:val="007321C6"/>
    <w:rsid w:val="00732869"/>
    <w:rsid w:val="00747B69"/>
    <w:rsid w:val="0076512A"/>
    <w:rsid w:val="00765C72"/>
    <w:rsid w:val="007777C0"/>
    <w:rsid w:val="00791903"/>
    <w:rsid w:val="007950A3"/>
    <w:rsid w:val="007A1797"/>
    <w:rsid w:val="007A7F6F"/>
    <w:rsid w:val="007B05C2"/>
    <w:rsid w:val="007C1F17"/>
    <w:rsid w:val="007E314C"/>
    <w:rsid w:val="007E51F5"/>
    <w:rsid w:val="007E5F7C"/>
    <w:rsid w:val="007F1798"/>
    <w:rsid w:val="007F2CC0"/>
    <w:rsid w:val="007F34E6"/>
    <w:rsid w:val="007F4BD8"/>
    <w:rsid w:val="008043EA"/>
    <w:rsid w:val="008129C1"/>
    <w:rsid w:val="008175E0"/>
    <w:rsid w:val="00826412"/>
    <w:rsid w:val="00826FAA"/>
    <w:rsid w:val="00851E71"/>
    <w:rsid w:val="008528DB"/>
    <w:rsid w:val="00866B70"/>
    <w:rsid w:val="00873FB5"/>
    <w:rsid w:val="00877B03"/>
    <w:rsid w:val="00877DE3"/>
    <w:rsid w:val="00881739"/>
    <w:rsid w:val="008830D7"/>
    <w:rsid w:val="0089736A"/>
    <w:rsid w:val="008A0D37"/>
    <w:rsid w:val="008B0200"/>
    <w:rsid w:val="008C7FBA"/>
    <w:rsid w:val="008D56AE"/>
    <w:rsid w:val="008F663F"/>
    <w:rsid w:val="00903DB8"/>
    <w:rsid w:val="009113BB"/>
    <w:rsid w:val="00917788"/>
    <w:rsid w:val="00926DC4"/>
    <w:rsid w:val="00985B59"/>
    <w:rsid w:val="00995835"/>
    <w:rsid w:val="00996C80"/>
    <w:rsid w:val="009B03B7"/>
    <w:rsid w:val="009B41C4"/>
    <w:rsid w:val="009B62EC"/>
    <w:rsid w:val="009C090B"/>
    <w:rsid w:val="009C7922"/>
    <w:rsid w:val="009D3F99"/>
    <w:rsid w:val="009E20D0"/>
    <w:rsid w:val="00A138FD"/>
    <w:rsid w:val="00A22801"/>
    <w:rsid w:val="00A26279"/>
    <w:rsid w:val="00A3132E"/>
    <w:rsid w:val="00A313AA"/>
    <w:rsid w:val="00A46A09"/>
    <w:rsid w:val="00A52F15"/>
    <w:rsid w:val="00A56978"/>
    <w:rsid w:val="00A64CF4"/>
    <w:rsid w:val="00A91AB4"/>
    <w:rsid w:val="00A93240"/>
    <w:rsid w:val="00A95196"/>
    <w:rsid w:val="00A9751B"/>
    <w:rsid w:val="00AA32F1"/>
    <w:rsid w:val="00AA403A"/>
    <w:rsid w:val="00AB7A2E"/>
    <w:rsid w:val="00AE4493"/>
    <w:rsid w:val="00AF3B5D"/>
    <w:rsid w:val="00B0164E"/>
    <w:rsid w:val="00B027BD"/>
    <w:rsid w:val="00B161E0"/>
    <w:rsid w:val="00B314D0"/>
    <w:rsid w:val="00B32745"/>
    <w:rsid w:val="00B375FF"/>
    <w:rsid w:val="00B55F42"/>
    <w:rsid w:val="00B65478"/>
    <w:rsid w:val="00B67A84"/>
    <w:rsid w:val="00B723F6"/>
    <w:rsid w:val="00B81221"/>
    <w:rsid w:val="00B84312"/>
    <w:rsid w:val="00B864A1"/>
    <w:rsid w:val="00B92381"/>
    <w:rsid w:val="00BA0358"/>
    <w:rsid w:val="00BA3504"/>
    <w:rsid w:val="00BB2F68"/>
    <w:rsid w:val="00BC57CA"/>
    <w:rsid w:val="00BE53A1"/>
    <w:rsid w:val="00BE6718"/>
    <w:rsid w:val="00C02EA2"/>
    <w:rsid w:val="00C034A3"/>
    <w:rsid w:val="00C14C23"/>
    <w:rsid w:val="00C15E80"/>
    <w:rsid w:val="00C22A38"/>
    <w:rsid w:val="00C27133"/>
    <w:rsid w:val="00C317C7"/>
    <w:rsid w:val="00C613A7"/>
    <w:rsid w:val="00C84FBE"/>
    <w:rsid w:val="00C85FF0"/>
    <w:rsid w:val="00C861C4"/>
    <w:rsid w:val="00C92A9F"/>
    <w:rsid w:val="00C93DA9"/>
    <w:rsid w:val="00CA268A"/>
    <w:rsid w:val="00CC0331"/>
    <w:rsid w:val="00CD0229"/>
    <w:rsid w:val="00CD615B"/>
    <w:rsid w:val="00CD6FF3"/>
    <w:rsid w:val="00CE745A"/>
    <w:rsid w:val="00CF25C3"/>
    <w:rsid w:val="00CF5077"/>
    <w:rsid w:val="00CF5CCB"/>
    <w:rsid w:val="00CF5F30"/>
    <w:rsid w:val="00D0725E"/>
    <w:rsid w:val="00D20C13"/>
    <w:rsid w:val="00D20E56"/>
    <w:rsid w:val="00D23F6D"/>
    <w:rsid w:val="00D35296"/>
    <w:rsid w:val="00D57AC3"/>
    <w:rsid w:val="00D60E00"/>
    <w:rsid w:val="00D63033"/>
    <w:rsid w:val="00D66E76"/>
    <w:rsid w:val="00D83ECC"/>
    <w:rsid w:val="00D8515D"/>
    <w:rsid w:val="00DA7C32"/>
    <w:rsid w:val="00DB1911"/>
    <w:rsid w:val="00DC094C"/>
    <w:rsid w:val="00DC43C5"/>
    <w:rsid w:val="00DC780C"/>
    <w:rsid w:val="00DE03F3"/>
    <w:rsid w:val="00DE25DA"/>
    <w:rsid w:val="00E03373"/>
    <w:rsid w:val="00E06EAA"/>
    <w:rsid w:val="00E12949"/>
    <w:rsid w:val="00E238EF"/>
    <w:rsid w:val="00E25649"/>
    <w:rsid w:val="00E26E61"/>
    <w:rsid w:val="00E436B1"/>
    <w:rsid w:val="00E70961"/>
    <w:rsid w:val="00E83DF4"/>
    <w:rsid w:val="00E879A8"/>
    <w:rsid w:val="00EA77ED"/>
    <w:rsid w:val="00EB45A5"/>
    <w:rsid w:val="00EB651A"/>
    <w:rsid w:val="00EC04E1"/>
    <w:rsid w:val="00EC5A9F"/>
    <w:rsid w:val="00ED065F"/>
    <w:rsid w:val="00ED2857"/>
    <w:rsid w:val="00ED3101"/>
    <w:rsid w:val="00ED4D42"/>
    <w:rsid w:val="00EE512E"/>
    <w:rsid w:val="00F03179"/>
    <w:rsid w:val="00F05379"/>
    <w:rsid w:val="00F12BDF"/>
    <w:rsid w:val="00F13B86"/>
    <w:rsid w:val="00F1463E"/>
    <w:rsid w:val="00F21315"/>
    <w:rsid w:val="00F31273"/>
    <w:rsid w:val="00F34F18"/>
    <w:rsid w:val="00F374BD"/>
    <w:rsid w:val="00F37F72"/>
    <w:rsid w:val="00F507CD"/>
    <w:rsid w:val="00F57866"/>
    <w:rsid w:val="00F62C40"/>
    <w:rsid w:val="00F65BFF"/>
    <w:rsid w:val="00F72997"/>
    <w:rsid w:val="00F813CB"/>
    <w:rsid w:val="00F8391F"/>
    <w:rsid w:val="00F85DA4"/>
    <w:rsid w:val="00F85F31"/>
    <w:rsid w:val="00F87D46"/>
    <w:rsid w:val="00FB2EFB"/>
    <w:rsid w:val="00FB746D"/>
    <w:rsid w:val="00FD449A"/>
    <w:rsid w:val="00FD479E"/>
    <w:rsid w:val="00FD4A36"/>
    <w:rsid w:val="00FD76E0"/>
    <w:rsid w:val="00FD7D45"/>
    <w:rsid w:val="00FE104C"/>
    <w:rsid w:val="00FF2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C0C43"/>
  <w15:docId w15:val="{F4EA4E41-5CD3-423F-A79C-522A9AC4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0A6"/>
  </w:style>
  <w:style w:type="paragraph" w:styleId="Heading3">
    <w:name w:val="heading 3"/>
    <w:basedOn w:val="Normal"/>
    <w:next w:val="Normal"/>
    <w:link w:val="Heading3Char"/>
    <w:qFormat/>
    <w:rsid w:val="00E70961"/>
    <w:pPr>
      <w:keepNext/>
      <w:outlineLvl w:val="2"/>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9C6"/>
    <w:pPr>
      <w:tabs>
        <w:tab w:val="center" w:pos="4153"/>
        <w:tab w:val="right" w:pos="8306"/>
      </w:tabs>
    </w:pPr>
  </w:style>
  <w:style w:type="paragraph" w:styleId="Footer">
    <w:name w:val="footer"/>
    <w:basedOn w:val="Normal"/>
    <w:rsid w:val="003559C6"/>
    <w:pPr>
      <w:tabs>
        <w:tab w:val="center" w:pos="4153"/>
        <w:tab w:val="right" w:pos="8306"/>
      </w:tabs>
    </w:pPr>
  </w:style>
  <w:style w:type="paragraph" w:styleId="BalloonText">
    <w:name w:val="Balloon Text"/>
    <w:basedOn w:val="Normal"/>
    <w:semiHidden/>
    <w:rsid w:val="003F0BF5"/>
    <w:rPr>
      <w:rFonts w:ascii="Tahoma" w:hAnsi="Tahoma" w:cs="Tahoma"/>
      <w:sz w:val="16"/>
      <w:szCs w:val="16"/>
    </w:rPr>
  </w:style>
  <w:style w:type="character" w:styleId="Hyperlink">
    <w:name w:val="Hyperlink"/>
    <w:rsid w:val="00604784"/>
    <w:rPr>
      <w:color w:val="0000FF"/>
      <w:u w:val="single"/>
    </w:rPr>
  </w:style>
  <w:style w:type="paragraph" w:styleId="BodyText">
    <w:name w:val="Body Text"/>
    <w:basedOn w:val="Normal"/>
    <w:rsid w:val="00591444"/>
    <w:pPr>
      <w:jc w:val="both"/>
    </w:pPr>
    <w:rPr>
      <w:lang w:eastAsia="en-US"/>
    </w:rPr>
  </w:style>
  <w:style w:type="table" w:styleId="TableGrid">
    <w:name w:val="Table Grid"/>
    <w:basedOn w:val="TableNormal"/>
    <w:rsid w:val="0059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70961"/>
    <w:rPr>
      <w:rFonts w:ascii="Arial" w:hAnsi="Arial"/>
      <w:sz w:val="24"/>
      <w:lang w:eastAsia="en-US"/>
    </w:rPr>
  </w:style>
  <w:style w:type="character" w:styleId="FollowedHyperlink">
    <w:name w:val="FollowedHyperlink"/>
    <w:rsid w:val="005412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336">
      <w:bodyDiv w:val="1"/>
      <w:marLeft w:val="0"/>
      <w:marRight w:val="0"/>
      <w:marTop w:val="0"/>
      <w:marBottom w:val="0"/>
      <w:divBdr>
        <w:top w:val="none" w:sz="0" w:space="0" w:color="auto"/>
        <w:left w:val="none" w:sz="0" w:space="0" w:color="auto"/>
        <w:bottom w:val="none" w:sz="0" w:space="0" w:color="auto"/>
        <w:right w:val="none" w:sz="0" w:space="0" w:color="auto"/>
      </w:divBdr>
    </w:div>
    <w:div w:id="85225781">
      <w:bodyDiv w:val="1"/>
      <w:marLeft w:val="0"/>
      <w:marRight w:val="0"/>
      <w:marTop w:val="0"/>
      <w:marBottom w:val="0"/>
      <w:divBdr>
        <w:top w:val="none" w:sz="0" w:space="0" w:color="auto"/>
        <w:left w:val="none" w:sz="0" w:space="0" w:color="auto"/>
        <w:bottom w:val="none" w:sz="0" w:space="0" w:color="auto"/>
        <w:right w:val="none" w:sz="0" w:space="0" w:color="auto"/>
      </w:divBdr>
    </w:div>
    <w:div w:id="90667457">
      <w:bodyDiv w:val="1"/>
      <w:marLeft w:val="0"/>
      <w:marRight w:val="0"/>
      <w:marTop w:val="0"/>
      <w:marBottom w:val="0"/>
      <w:divBdr>
        <w:top w:val="none" w:sz="0" w:space="0" w:color="auto"/>
        <w:left w:val="none" w:sz="0" w:space="0" w:color="auto"/>
        <w:bottom w:val="none" w:sz="0" w:space="0" w:color="auto"/>
        <w:right w:val="none" w:sz="0" w:space="0" w:color="auto"/>
      </w:divBdr>
    </w:div>
    <w:div w:id="198130964">
      <w:bodyDiv w:val="1"/>
      <w:marLeft w:val="0"/>
      <w:marRight w:val="0"/>
      <w:marTop w:val="0"/>
      <w:marBottom w:val="0"/>
      <w:divBdr>
        <w:top w:val="none" w:sz="0" w:space="0" w:color="auto"/>
        <w:left w:val="none" w:sz="0" w:space="0" w:color="auto"/>
        <w:bottom w:val="none" w:sz="0" w:space="0" w:color="auto"/>
        <w:right w:val="none" w:sz="0" w:space="0" w:color="auto"/>
      </w:divBdr>
    </w:div>
    <w:div w:id="246693380">
      <w:bodyDiv w:val="1"/>
      <w:marLeft w:val="0"/>
      <w:marRight w:val="0"/>
      <w:marTop w:val="0"/>
      <w:marBottom w:val="0"/>
      <w:divBdr>
        <w:top w:val="none" w:sz="0" w:space="0" w:color="auto"/>
        <w:left w:val="none" w:sz="0" w:space="0" w:color="auto"/>
        <w:bottom w:val="none" w:sz="0" w:space="0" w:color="auto"/>
        <w:right w:val="none" w:sz="0" w:space="0" w:color="auto"/>
      </w:divBdr>
    </w:div>
    <w:div w:id="285160500">
      <w:bodyDiv w:val="1"/>
      <w:marLeft w:val="0"/>
      <w:marRight w:val="0"/>
      <w:marTop w:val="0"/>
      <w:marBottom w:val="0"/>
      <w:divBdr>
        <w:top w:val="none" w:sz="0" w:space="0" w:color="auto"/>
        <w:left w:val="none" w:sz="0" w:space="0" w:color="auto"/>
        <w:bottom w:val="none" w:sz="0" w:space="0" w:color="auto"/>
        <w:right w:val="none" w:sz="0" w:space="0" w:color="auto"/>
      </w:divBdr>
    </w:div>
    <w:div w:id="301204159">
      <w:bodyDiv w:val="1"/>
      <w:marLeft w:val="0"/>
      <w:marRight w:val="0"/>
      <w:marTop w:val="0"/>
      <w:marBottom w:val="0"/>
      <w:divBdr>
        <w:top w:val="none" w:sz="0" w:space="0" w:color="auto"/>
        <w:left w:val="none" w:sz="0" w:space="0" w:color="auto"/>
        <w:bottom w:val="none" w:sz="0" w:space="0" w:color="auto"/>
        <w:right w:val="none" w:sz="0" w:space="0" w:color="auto"/>
      </w:divBdr>
    </w:div>
    <w:div w:id="307058986">
      <w:bodyDiv w:val="1"/>
      <w:marLeft w:val="0"/>
      <w:marRight w:val="0"/>
      <w:marTop w:val="0"/>
      <w:marBottom w:val="0"/>
      <w:divBdr>
        <w:top w:val="none" w:sz="0" w:space="0" w:color="auto"/>
        <w:left w:val="none" w:sz="0" w:space="0" w:color="auto"/>
        <w:bottom w:val="none" w:sz="0" w:space="0" w:color="auto"/>
        <w:right w:val="none" w:sz="0" w:space="0" w:color="auto"/>
      </w:divBdr>
    </w:div>
    <w:div w:id="356082102">
      <w:bodyDiv w:val="1"/>
      <w:marLeft w:val="0"/>
      <w:marRight w:val="0"/>
      <w:marTop w:val="0"/>
      <w:marBottom w:val="0"/>
      <w:divBdr>
        <w:top w:val="none" w:sz="0" w:space="0" w:color="auto"/>
        <w:left w:val="none" w:sz="0" w:space="0" w:color="auto"/>
        <w:bottom w:val="none" w:sz="0" w:space="0" w:color="auto"/>
        <w:right w:val="none" w:sz="0" w:space="0" w:color="auto"/>
      </w:divBdr>
    </w:div>
    <w:div w:id="366150039">
      <w:bodyDiv w:val="1"/>
      <w:marLeft w:val="0"/>
      <w:marRight w:val="0"/>
      <w:marTop w:val="0"/>
      <w:marBottom w:val="0"/>
      <w:divBdr>
        <w:top w:val="none" w:sz="0" w:space="0" w:color="auto"/>
        <w:left w:val="none" w:sz="0" w:space="0" w:color="auto"/>
        <w:bottom w:val="none" w:sz="0" w:space="0" w:color="auto"/>
        <w:right w:val="none" w:sz="0" w:space="0" w:color="auto"/>
      </w:divBdr>
    </w:div>
    <w:div w:id="467892458">
      <w:bodyDiv w:val="1"/>
      <w:marLeft w:val="0"/>
      <w:marRight w:val="0"/>
      <w:marTop w:val="0"/>
      <w:marBottom w:val="0"/>
      <w:divBdr>
        <w:top w:val="none" w:sz="0" w:space="0" w:color="auto"/>
        <w:left w:val="none" w:sz="0" w:space="0" w:color="auto"/>
        <w:bottom w:val="none" w:sz="0" w:space="0" w:color="auto"/>
        <w:right w:val="none" w:sz="0" w:space="0" w:color="auto"/>
      </w:divBdr>
    </w:div>
    <w:div w:id="470832524">
      <w:bodyDiv w:val="1"/>
      <w:marLeft w:val="0"/>
      <w:marRight w:val="0"/>
      <w:marTop w:val="0"/>
      <w:marBottom w:val="0"/>
      <w:divBdr>
        <w:top w:val="none" w:sz="0" w:space="0" w:color="auto"/>
        <w:left w:val="none" w:sz="0" w:space="0" w:color="auto"/>
        <w:bottom w:val="none" w:sz="0" w:space="0" w:color="auto"/>
        <w:right w:val="none" w:sz="0" w:space="0" w:color="auto"/>
      </w:divBdr>
    </w:div>
    <w:div w:id="515927505">
      <w:bodyDiv w:val="1"/>
      <w:marLeft w:val="0"/>
      <w:marRight w:val="0"/>
      <w:marTop w:val="0"/>
      <w:marBottom w:val="0"/>
      <w:divBdr>
        <w:top w:val="none" w:sz="0" w:space="0" w:color="auto"/>
        <w:left w:val="none" w:sz="0" w:space="0" w:color="auto"/>
        <w:bottom w:val="none" w:sz="0" w:space="0" w:color="auto"/>
        <w:right w:val="none" w:sz="0" w:space="0" w:color="auto"/>
      </w:divBdr>
    </w:div>
    <w:div w:id="536888940">
      <w:bodyDiv w:val="1"/>
      <w:marLeft w:val="0"/>
      <w:marRight w:val="0"/>
      <w:marTop w:val="0"/>
      <w:marBottom w:val="0"/>
      <w:divBdr>
        <w:top w:val="none" w:sz="0" w:space="0" w:color="auto"/>
        <w:left w:val="none" w:sz="0" w:space="0" w:color="auto"/>
        <w:bottom w:val="none" w:sz="0" w:space="0" w:color="auto"/>
        <w:right w:val="none" w:sz="0" w:space="0" w:color="auto"/>
      </w:divBdr>
    </w:div>
    <w:div w:id="538274992">
      <w:bodyDiv w:val="1"/>
      <w:marLeft w:val="0"/>
      <w:marRight w:val="0"/>
      <w:marTop w:val="0"/>
      <w:marBottom w:val="0"/>
      <w:divBdr>
        <w:top w:val="none" w:sz="0" w:space="0" w:color="auto"/>
        <w:left w:val="none" w:sz="0" w:space="0" w:color="auto"/>
        <w:bottom w:val="none" w:sz="0" w:space="0" w:color="auto"/>
        <w:right w:val="none" w:sz="0" w:space="0" w:color="auto"/>
      </w:divBdr>
    </w:div>
    <w:div w:id="731006264">
      <w:bodyDiv w:val="1"/>
      <w:marLeft w:val="0"/>
      <w:marRight w:val="0"/>
      <w:marTop w:val="0"/>
      <w:marBottom w:val="0"/>
      <w:divBdr>
        <w:top w:val="none" w:sz="0" w:space="0" w:color="auto"/>
        <w:left w:val="none" w:sz="0" w:space="0" w:color="auto"/>
        <w:bottom w:val="none" w:sz="0" w:space="0" w:color="auto"/>
        <w:right w:val="none" w:sz="0" w:space="0" w:color="auto"/>
      </w:divBdr>
    </w:div>
    <w:div w:id="756442934">
      <w:bodyDiv w:val="1"/>
      <w:marLeft w:val="0"/>
      <w:marRight w:val="0"/>
      <w:marTop w:val="0"/>
      <w:marBottom w:val="0"/>
      <w:divBdr>
        <w:top w:val="none" w:sz="0" w:space="0" w:color="auto"/>
        <w:left w:val="none" w:sz="0" w:space="0" w:color="auto"/>
        <w:bottom w:val="none" w:sz="0" w:space="0" w:color="auto"/>
        <w:right w:val="none" w:sz="0" w:space="0" w:color="auto"/>
      </w:divBdr>
    </w:div>
    <w:div w:id="836845285">
      <w:bodyDiv w:val="1"/>
      <w:marLeft w:val="0"/>
      <w:marRight w:val="0"/>
      <w:marTop w:val="0"/>
      <w:marBottom w:val="0"/>
      <w:divBdr>
        <w:top w:val="none" w:sz="0" w:space="0" w:color="auto"/>
        <w:left w:val="none" w:sz="0" w:space="0" w:color="auto"/>
        <w:bottom w:val="none" w:sz="0" w:space="0" w:color="auto"/>
        <w:right w:val="none" w:sz="0" w:space="0" w:color="auto"/>
      </w:divBdr>
    </w:div>
    <w:div w:id="858814989">
      <w:bodyDiv w:val="1"/>
      <w:marLeft w:val="0"/>
      <w:marRight w:val="0"/>
      <w:marTop w:val="0"/>
      <w:marBottom w:val="0"/>
      <w:divBdr>
        <w:top w:val="none" w:sz="0" w:space="0" w:color="auto"/>
        <w:left w:val="none" w:sz="0" w:space="0" w:color="auto"/>
        <w:bottom w:val="none" w:sz="0" w:space="0" w:color="auto"/>
        <w:right w:val="none" w:sz="0" w:space="0" w:color="auto"/>
      </w:divBdr>
    </w:div>
    <w:div w:id="865337643">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104572776">
      <w:bodyDiv w:val="1"/>
      <w:marLeft w:val="0"/>
      <w:marRight w:val="0"/>
      <w:marTop w:val="0"/>
      <w:marBottom w:val="0"/>
      <w:divBdr>
        <w:top w:val="none" w:sz="0" w:space="0" w:color="auto"/>
        <w:left w:val="none" w:sz="0" w:space="0" w:color="auto"/>
        <w:bottom w:val="none" w:sz="0" w:space="0" w:color="auto"/>
        <w:right w:val="none" w:sz="0" w:space="0" w:color="auto"/>
      </w:divBdr>
    </w:div>
    <w:div w:id="1131747311">
      <w:bodyDiv w:val="1"/>
      <w:marLeft w:val="0"/>
      <w:marRight w:val="0"/>
      <w:marTop w:val="0"/>
      <w:marBottom w:val="0"/>
      <w:divBdr>
        <w:top w:val="none" w:sz="0" w:space="0" w:color="auto"/>
        <w:left w:val="none" w:sz="0" w:space="0" w:color="auto"/>
        <w:bottom w:val="none" w:sz="0" w:space="0" w:color="auto"/>
        <w:right w:val="none" w:sz="0" w:space="0" w:color="auto"/>
      </w:divBdr>
    </w:div>
    <w:div w:id="1312515332">
      <w:bodyDiv w:val="1"/>
      <w:marLeft w:val="0"/>
      <w:marRight w:val="0"/>
      <w:marTop w:val="0"/>
      <w:marBottom w:val="0"/>
      <w:divBdr>
        <w:top w:val="none" w:sz="0" w:space="0" w:color="auto"/>
        <w:left w:val="none" w:sz="0" w:space="0" w:color="auto"/>
        <w:bottom w:val="none" w:sz="0" w:space="0" w:color="auto"/>
        <w:right w:val="none" w:sz="0" w:space="0" w:color="auto"/>
      </w:divBdr>
    </w:div>
    <w:div w:id="1321040779">
      <w:bodyDiv w:val="1"/>
      <w:marLeft w:val="0"/>
      <w:marRight w:val="0"/>
      <w:marTop w:val="0"/>
      <w:marBottom w:val="0"/>
      <w:divBdr>
        <w:top w:val="none" w:sz="0" w:space="0" w:color="auto"/>
        <w:left w:val="none" w:sz="0" w:space="0" w:color="auto"/>
        <w:bottom w:val="none" w:sz="0" w:space="0" w:color="auto"/>
        <w:right w:val="none" w:sz="0" w:space="0" w:color="auto"/>
      </w:divBdr>
    </w:div>
    <w:div w:id="1453287380">
      <w:bodyDiv w:val="1"/>
      <w:marLeft w:val="0"/>
      <w:marRight w:val="0"/>
      <w:marTop w:val="0"/>
      <w:marBottom w:val="0"/>
      <w:divBdr>
        <w:top w:val="none" w:sz="0" w:space="0" w:color="auto"/>
        <w:left w:val="none" w:sz="0" w:space="0" w:color="auto"/>
        <w:bottom w:val="none" w:sz="0" w:space="0" w:color="auto"/>
        <w:right w:val="none" w:sz="0" w:space="0" w:color="auto"/>
      </w:divBdr>
    </w:div>
    <w:div w:id="1639258130">
      <w:bodyDiv w:val="1"/>
      <w:marLeft w:val="0"/>
      <w:marRight w:val="0"/>
      <w:marTop w:val="0"/>
      <w:marBottom w:val="0"/>
      <w:divBdr>
        <w:top w:val="none" w:sz="0" w:space="0" w:color="auto"/>
        <w:left w:val="none" w:sz="0" w:space="0" w:color="auto"/>
        <w:bottom w:val="none" w:sz="0" w:space="0" w:color="auto"/>
        <w:right w:val="none" w:sz="0" w:space="0" w:color="auto"/>
      </w:divBdr>
    </w:div>
    <w:div w:id="1942257663">
      <w:bodyDiv w:val="1"/>
      <w:marLeft w:val="0"/>
      <w:marRight w:val="0"/>
      <w:marTop w:val="0"/>
      <w:marBottom w:val="0"/>
      <w:divBdr>
        <w:top w:val="none" w:sz="0" w:space="0" w:color="auto"/>
        <w:left w:val="none" w:sz="0" w:space="0" w:color="auto"/>
        <w:bottom w:val="none" w:sz="0" w:space="0" w:color="auto"/>
        <w:right w:val="none" w:sz="0" w:space="0" w:color="auto"/>
      </w:divBdr>
    </w:div>
    <w:div w:id="1986154678">
      <w:bodyDiv w:val="1"/>
      <w:marLeft w:val="0"/>
      <w:marRight w:val="0"/>
      <w:marTop w:val="0"/>
      <w:marBottom w:val="0"/>
      <w:divBdr>
        <w:top w:val="none" w:sz="0" w:space="0" w:color="auto"/>
        <w:left w:val="none" w:sz="0" w:space="0" w:color="auto"/>
        <w:bottom w:val="none" w:sz="0" w:space="0" w:color="auto"/>
        <w:right w:val="none" w:sz="0" w:space="0" w:color="auto"/>
      </w:divBdr>
    </w:div>
    <w:div w:id="21381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veredus.co.uk/job/Head_of_Corporate_Finance-14221/client_log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ssex.gov.uk/privacy-notices/Pages/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Oni@essex.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onsultations.essex.gov.uk/infrastructure-delivery/beauchamps-high-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341</Words>
  <Characters>2163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2500</CharactersWithSpaces>
  <SharedDoc>false</SharedDoc>
  <HLinks>
    <vt:vector size="24" baseType="variant">
      <vt:variant>
        <vt:i4>4915290</vt:i4>
      </vt:variant>
      <vt:variant>
        <vt:i4>6</vt:i4>
      </vt:variant>
      <vt:variant>
        <vt:i4>0</vt:i4>
      </vt:variant>
      <vt:variant>
        <vt:i4>5</vt:i4>
      </vt:variant>
      <vt:variant>
        <vt:lpwstr>http://www.essex.gov.uk/privacy-notices/Pages/Default</vt:lpwstr>
      </vt:variant>
      <vt:variant>
        <vt:lpwstr/>
      </vt:variant>
      <vt:variant>
        <vt:i4>7864394</vt:i4>
      </vt:variant>
      <vt:variant>
        <vt:i4>3</vt:i4>
      </vt:variant>
      <vt:variant>
        <vt:i4>0</vt:i4>
      </vt:variant>
      <vt:variant>
        <vt:i4>5</vt:i4>
      </vt:variant>
      <vt:variant>
        <vt:lpwstr>mailto:Emma.Oni@essex.gov.uk</vt:lpwstr>
      </vt:variant>
      <vt:variant>
        <vt:lpwstr/>
      </vt:variant>
      <vt:variant>
        <vt:i4>3342386</vt:i4>
      </vt:variant>
      <vt:variant>
        <vt:i4>0</vt:i4>
      </vt:variant>
      <vt:variant>
        <vt:i4>0</vt:i4>
      </vt:variant>
      <vt:variant>
        <vt:i4>5</vt:i4>
      </vt:variant>
      <vt:variant>
        <vt:lpwstr>http://www.essexinsight.org.uk/</vt:lpwstr>
      </vt:variant>
      <vt:variant>
        <vt:lpwstr/>
      </vt:variant>
      <vt:variant>
        <vt:i4>5636112</vt:i4>
      </vt:variant>
      <vt:variant>
        <vt:i4>-1</vt:i4>
      </vt:variant>
      <vt:variant>
        <vt:i4>1026</vt:i4>
      </vt:variant>
      <vt:variant>
        <vt:i4>1</vt:i4>
      </vt:variant>
      <vt:variant>
        <vt:lpwstr>http://www.veredus.co.uk/job/Head_of_Corporate_Finance-14221/client_logo/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Essex County Council</dc:creator>
  <cp:lastModifiedBy>Emma Oni, Project Sponsor</cp:lastModifiedBy>
  <cp:revision>3</cp:revision>
  <cp:lastPrinted>2018-09-10T10:15:00Z</cp:lastPrinted>
  <dcterms:created xsi:type="dcterms:W3CDTF">2019-08-08T07:08:00Z</dcterms:created>
  <dcterms:modified xsi:type="dcterms:W3CDTF">2019-08-14T11:16:00Z</dcterms:modified>
</cp:coreProperties>
</file>